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0109" w14:textId="77777777" w:rsidR="00CB12C0" w:rsidRPr="003643D0" w:rsidRDefault="00CB12C0" w:rsidP="001C376E">
      <w:pPr>
        <w:rPr>
          <w:rFonts w:ascii="Times New Roman" w:hAnsi="Times New Roman"/>
          <w:b/>
          <w:sz w:val="24"/>
          <w:lang w:val="ro-RO"/>
        </w:rPr>
      </w:pPr>
      <w:bookmarkStart w:id="0" w:name="_GoBack"/>
      <w:bookmarkEnd w:id="0"/>
    </w:p>
    <w:p w14:paraId="00B178A9" w14:textId="77777777" w:rsidR="001C376E" w:rsidRPr="001628AC" w:rsidRDefault="001C376E" w:rsidP="00CB12C0">
      <w:pPr>
        <w:jc w:val="center"/>
        <w:rPr>
          <w:rFonts w:ascii="Times New Roman" w:hAnsi="Times New Roman"/>
          <w:b/>
          <w:sz w:val="24"/>
        </w:rPr>
      </w:pPr>
    </w:p>
    <w:p w14:paraId="336E9C53" w14:textId="77777777" w:rsidR="001D2CA2" w:rsidRPr="00235975" w:rsidRDefault="00CB12C0" w:rsidP="001D2CA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1628AC">
        <w:rPr>
          <w:rFonts w:ascii="Times New Roman" w:hAnsi="Times New Roman"/>
          <w:b/>
          <w:sz w:val="24"/>
        </w:rPr>
        <w:tab/>
      </w:r>
      <w:r w:rsidR="001D2CA2"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356FE715" w14:textId="77777777" w:rsidR="001D2CA2" w:rsidRPr="00235975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2100E82F" w14:textId="41B63AF8" w:rsidR="005E16B1" w:rsidRPr="007601BB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  <w:proofErr w:type="spellStart"/>
      <w:r w:rsidRPr="007601BB">
        <w:rPr>
          <w:sz w:val="24"/>
          <w:szCs w:val="24"/>
          <w:lang w:val="en-US"/>
        </w:rPr>
        <w:t>Compania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Pr="007601BB">
        <w:rPr>
          <w:sz w:val="24"/>
          <w:szCs w:val="24"/>
          <w:lang w:val="en-US"/>
        </w:rPr>
        <w:t>Naţională</w:t>
      </w:r>
      <w:proofErr w:type="spellEnd"/>
      <w:r w:rsidRPr="007601BB">
        <w:rPr>
          <w:sz w:val="24"/>
          <w:szCs w:val="24"/>
          <w:lang w:val="en-US"/>
        </w:rPr>
        <w:t xml:space="preserve"> ROMARM S.A. cu </w:t>
      </w:r>
      <w:proofErr w:type="spellStart"/>
      <w:r w:rsidRPr="007601BB">
        <w:rPr>
          <w:sz w:val="24"/>
          <w:szCs w:val="24"/>
          <w:lang w:val="en-US"/>
        </w:rPr>
        <w:t>sediul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Pr="007601BB">
        <w:rPr>
          <w:sz w:val="24"/>
          <w:szCs w:val="24"/>
          <w:lang w:val="en-US"/>
        </w:rPr>
        <w:t>în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Pr="007601BB">
        <w:rPr>
          <w:sz w:val="24"/>
          <w:szCs w:val="24"/>
          <w:lang w:val="en-US"/>
        </w:rPr>
        <w:t>Bucureşti</w:t>
      </w:r>
      <w:proofErr w:type="spellEnd"/>
      <w:r w:rsidRPr="007601BB">
        <w:rPr>
          <w:sz w:val="24"/>
          <w:szCs w:val="24"/>
          <w:lang w:val="en-US"/>
        </w:rPr>
        <w:t xml:space="preserve">, </w:t>
      </w:r>
      <w:proofErr w:type="spellStart"/>
      <w:r w:rsidRPr="007601BB">
        <w:rPr>
          <w:sz w:val="24"/>
          <w:szCs w:val="24"/>
          <w:lang w:val="en-US"/>
        </w:rPr>
        <w:t>organizează</w:t>
      </w:r>
      <w:proofErr w:type="spellEnd"/>
      <w:r w:rsidRPr="007601BB">
        <w:rPr>
          <w:sz w:val="24"/>
          <w:szCs w:val="24"/>
          <w:lang w:val="en-US"/>
        </w:rPr>
        <w:t xml:space="preserve"> concurs </w:t>
      </w:r>
      <w:proofErr w:type="spellStart"/>
      <w:r w:rsidRPr="007601BB">
        <w:rPr>
          <w:sz w:val="24"/>
          <w:szCs w:val="24"/>
          <w:lang w:val="en-US"/>
        </w:rPr>
        <w:t>pentru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Pr="007601BB">
        <w:rPr>
          <w:sz w:val="24"/>
          <w:szCs w:val="24"/>
          <w:lang w:val="en-US"/>
        </w:rPr>
        <w:t>ocuparea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="00180783" w:rsidRPr="007601BB">
        <w:rPr>
          <w:sz w:val="24"/>
          <w:szCs w:val="24"/>
          <w:lang w:val="en-US"/>
        </w:rPr>
        <w:t>postului</w:t>
      </w:r>
      <w:proofErr w:type="spellEnd"/>
      <w:r w:rsidR="00180783" w:rsidRPr="007601BB">
        <w:rPr>
          <w:sz w:val="24"/>
          <w:szCs w:val="24"/>
          <w:lang w:val="en-US"/>
        </w:rPr>
        <w:t xml:space="preserve"> de </w:t>
      </w:r>
      <w:proofErr w:type="spellStart"/>
      <w:r w:rsidR="00200928" w:rsidRPr="007601BB">
        <w:rPr>
          <w:sz w:val="24"/>
          <w:szCs w:val="24"/>
          <w:lang w:val="en-US"/>
        </w:rPr>
        <w:t>secretară</w:t>
      </w:r>
      <w:proofErr w:type="spellEnd"/>
      <w:r w:rsidR="00180783" w:rsidRPr="007601BB">
        <w:rPr>
          <w:sz w:val="24"/>
          <w:szCs w:val="24"/>
          <w:lang w:val="en-US"/>
        </w:rPr>
        <w:t xml:space="preserve"> (cod COR </w:t>
      </w:r>
      <w:r w:rsidR="00200928" w:rsidRPr="007601BB">
        <w:rPr>
          <w:sz w:val="24"/>
          <w:szCs w:val="24"/>
          <w:lang w:val="en-US"/>
        </w:rPr>
        <w:t>412001</w:t>
      </w:r>
      <w:r w:rsidR="00180783" w:rsidRPr="007601BB">
        <w:rPr>
          <w:sz w:val="24"/>
          <w:szCs w:val="24"/>
          <w:lang w:val="en-US"/>
        </w:rPr>
        <w:t>).</w:t>
      </w:r>
    </w:p>
    <w:p w14:paraId="3AD82340" w14:textId="77777777" w:rsidR="005E16B1" w:rsidRPr="007601BB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14:paraId="15ADB093" w14:textId="77777777" w:rsidR="00B93E92" w:rsidRPr="007601BB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b/>
          <w:sz w:val="24"/>
          <w:szCs w:val="24"/>
          <w:lang w:val="ro-RO"/>
        </w:rPr>
        <w:t>Condiţii de desfăşurare a procesului de recrutare şi selecţie:</w:t>
      </w:r>
    </w:p>
    <w:p w14:paraId="435BAF4D" w14:textId="77777777" w:rsidR="00B93E92" w:rsidRPr="007601BB" w:rsidRDefault="00B93E92" w:rsidP="00E4070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Selecţia se va desfăşura în două etape succesive, după cum urmează:</w:t>
      </w:r>
    </w:p>
    <w:p w14:paraId="2F60E3C8" w14:textId="77777777" w:rsidR="00B93E92" w:rsidRPr="007601BB" w:rsidRDefault="00B93E92" w:rsidP="00B93E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Proba scrisă;</w:t>
      </w:r>
    </w:p>
    <w:p w14:paraId="330F3C16" w14:textId="77777777" w:rsidR="00B93E92" w:rsidRPr="007601BB" w:rsidRDefault="00B93E92" w:rsidP="00B93E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Interviu.</w:t>
      </w:r>
    </w:p>
    <w:p w14:paraId="6A80D5F5" w14:textId="77777777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6B9CFA28" w14:textId="790B2F53" w:rsidR="00B93E92" w:rsidRPr="007601BB" w:rsidRDefault="00B93E92" w:rsidP="00E4070F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În vederea înscrierii la concurs</w:t>
      </w:r>
      <w:r w:rsidR="00E4070F" w:rsidRPr="007601BB">
        <w:rPr>
          <w:rFonts w:ascii="Times New Roman" w:hAnsi="Times New Roman"/>
          <w:sz w:val="24"/>
          <w:szCs w:val="24"/>
          <w:lang w:val="ro-RO"/>
        </w:rPr>
        <w:t>/examen</w:t>
      </w:r>
      <w:r w:rsidRPr="007601BB">
        <w:rPr>
          <w:rFonts w:ascii="Times New Roman" w:hAnsi="Times New Roman"/>
          <w:sz w:val="24"/>
          <w:szCs w:val="24"/>
          <w:lang w:val="ro-RO"/>
        </w:rPr>
        <w:t>, candidaţii vor depune la Serviciul Managementul Resurselor Umane sau vor transmite pe adresa de e</w:t>
      </w:r>
      <w:r w:rsidR="00CF7D68" w:rsidRPr="007601BB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7601BB">
        <w:rPr>
          <w:rFonts w:ascii="Times New Roman" w:hAnsi="Times New Roman"/>
          <w:sz w:val="24"/>
          <w:szCs w:val="24"/>
          <w:lang w:val="ro-RO"/>
        </w:rPr>
        <w:t>mail resurseumane</w:t>
      </w:r>
      <w:r w:rsidRPr="007601BB">
        <w:rPr>
          <w:rFonts w:ascii="Times New Roman" w:hAnsi="Times New Roman"/>
          <w:sz w:val="24"/>
          <w:szCs w:val="24"/>
        </w:rPr>
        <w:t>@</w:t>
      </w:r>
      <w:r w:rsidRPr="007601BB">
        <w:rPr>
          <w:rFonts w:ascii="Times New Roman" w:hAnsi="Times New Roman"/>
          <w:sz w:val="24"/>
          <w:szCs w:val="24"/>
          <w:lang w:val="ro-RO"/>
        </w:rPr>
        <w:t xml:space="preserve">romarm.ro până cel târziu la data de </w:t>
      </w:r>
      <w:r w:rsidR="00E3016F" w:rsidRPr="007601BB">
        <w:rPr>
          <w:rFonts w:ascii="Times New Roman" w:hAnsi="Times New Roman"/>
          <w:b/>
          <w:sz w:val="24"/>
          <w:szCs w:val="24"/>
          <w:lang w:val="ro-RO"/>
        </w:rPr>
        <w:t>04.03</w:t>
      </w:r>
      <w:r w:rsidR="00041107" w:rsidRPr="007601BB">
        <w:rPr>
          <w:rFonts w:ascii="Times New Roman" w:hAnsi="Times New Roman"/>
          <w:b/>
          <w:sz w:val="24"/>
          <w:szCs w:val="24"/>
          <w:lang w:val="ro-RO"/>
        </w:rPr>
        <w:t>.2019</w:t>
      </w:r>
      <w:r w:rsidRPr="007601BB">
        <w:rPr>
          <w:rFonts w:ascii="Times New Roman" w:hAnsi="Times New Roman"/>
          <w:b/>
          <w:color w:val="000000"/>
          <w:sz w:val="24"/>
          <w:szCs w:val="24"/>
          <w:lang w:val="ro-RO"/>
        </w:rPr>
        <w:t>,</w:t>
      </w:r>
      <w:r w:rsidRPr="007601BB">
        <w:rPr>
          <w:rFonts w:ascii="Times New Roman" w:hAnsi="Times New Roman"/>
          <w:b/>
          <w:sz w:val="24"/>
          <w:szCs w:val="24"/>
          <w:lang w:val="ro-RO"/>
        </w:rPr>
        <w:t xml:space="preserve"> ora 12 </w:t>
      </w:r>
      <w:r w:rsidRPr="007601BB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7601BB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7601BB">
        <w:rPr>
          <w:rFonts w:ascii="Times New Roman" w:hAnsi="Times New Roman"/>
          <w:sz w:val="24"/>
          <w:szCs w:val="24"/>
          <w:lang w:val="ro-RO"/>
        </w:rPr>
        <w:t>, următoarele documente:</w:t>
      </w:r>
    </w:p>
    <w:p w14:paraId="0035CECA" w14:textId="29EC17A3" w:rsidR="00B93E92" w:rsidRPr="007601BB" w:rsidRDefault="00B93E92" w:rsidP="00B93E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Curriculum vitae (se vor include date de contact, inclusiv adresă de e-mail, etc);</w:t>
      </w:r>
    </w:p>
    <w:p w14:paraId="2B4AD168" w14:textId="77777777" w:rsidR="00B93E92" w:rsidRPr="007601BB" w:rsidRDefault="00B93E92" w:rsidP="00B93E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Scrisoare motivaţională.</w:t>
      </w:r>
    </w:p>
    <w:p w14:paraId="70505B32" w14:textId="0A99E2DA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Candidaţii selectaţi pe baza CV-urilor transmise, vor fi anunţaţi prin e</w:t>
      </w:r>
      <w:r w:rsidR="00E4070F" w:rsidRPr="007601BB">
        <w:rPr>
          <w:rFonts w:ascii="Times New Roman" w:hAnsi="Times New Roman"/>
          <w:sz w:val="24"/>
          <w:szCs w:val="24"/>
          <w:lang w:val="ro-RO"/>
        </w:rPr>
        <w:t>-</w:t>
      </w:r>
      <w:r w:rsidRPr="007601BB">
        <w:rPr>
          <w:rFonts w:ascii="Times New Roman" w:hAnsi="Times New Roman"/>
          <w:sz w:val="24"/>
          <w:szCs w:val="24"/>
          <w:lang w:val="ro-RO"/>
        </w:rPr>
        <w:t>mail în vederea prezentării la proba scrisă</w:t>
      </w:r>
      <w:r w:rsidR="00E4070F" w:rsidRPr="007601BB">
        <w:rPr>
          <w:rFonts w:ascii="Times New Roman" w:hAnsi="Times New Roman"/>
          <w:sz w:val="24"/>
          <w:szCs w:val="24"/>
          <w:lang w:val="ro-RO"/>
        </w:rPr>
        <w:t>.</w:t>
      </w:r>
    </w:p>
    <w:p w14:paraId="5C267A51" w14:textId="23DD9EA6" w:rsidR="00B93E92" w:rsidRPr="007601BB" w:rsidRDefault="00B93E92" w:rsidP="00E056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Proba scrisă se va desfăşura la sediul companiei, din B-dul Timişoara, nr. 5B, sector 6, Bucureşti în cadrul acesteia urmând a fi testate</w:t>
      </w:r>
      <w:r w:rsidR="00E05616">
        <w:rPr>
          <w:rFonts w:ascii="Times New Roman" w:hAnsi="Times New Roman"/>
          <w:sz w:val="24"/>
          <w:szCs w:val="24"/>
          <w:lang w:val="ro-RO"/>
        </w:rPr>
        <w:t xml:space="preserve"> aptitudinile și </w:t>
      </w:r>
      <w:r w:rsidRPr="007601BB">
        <w:rPr>
          <w:rFonts w:ascii="Times New Roman" w:hAnsi="Times New Roman"/>
          <w:sz w:val="24"/>
          <w:szCs w:val="24"/>
          <w:lang w:val="ro-RO"/>
        </w:rPr>
        <w:t>cunoştinţe</w:t>
      </w:r>
      <w:r w:rsidR="00C463AA">
        <w:rPr>
          <w:rFonts w:ascii="Times New Roman" w:hAnsi="Times New Roman"/>
          <w:sz w:val="24"/>
          <w:szCs w:val="24"/>
          <w:lang w:val="ro-RO"/>
        </w:rPr>
        <w:t xml:space="preserve">le de </w:t>
      </w:r>
      <w:r w:rsidRPr="007601BB">
        <w:rPr>
          <w:rFonts w:ascii="Times New Roman" w:hAnsi="Times New Roman"/>
          <w:sz w:val="24"/>
          <w:szCs w:val="24"/>
          <w:lang w:val="ro-RO"/>
        </w:rPr>
        <w:t>limb</w:t>
      </w:r>
      <w:r w:rsidR="00C463AA">
        <w:rPr>
          <w:rFonts w:ascii="Times New Roman" w:hAnsi="Times New Roman"/>
          <w:sz w:val="24"/>
          <w:szCs w:val="24"/>
          <w:lang w:val="ro-RO"/>
        </w:rPr>
        <w:t>a</w:t>
      </w:r>
      <w:r w:rsidRPr="007601BB">
        <w:rPr>
          <w:rFonts w:ascii="Times New Roman" w:hAnsi="Times New Roman"/>
          <w:sz w:val="24"/>
          <w:szCs w:val="24"/>
          <w:lang w:val="ro-RO"/>
        </w:rPr>
        <w:t xml:space="preserve"> engleză.</w:t>
      </w:r>
    </w:p>
    <w:p w14:paraId="7251063E" w14:textId="2549136B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Rezultatele fiecărei etape se vor afişa pe site-ul companiei cu menţiunea „admis” sau „respins”.</w:t>
      </w:r>
    </w:p>
    <w:p w14:paraId="29696279" w14:textId="77777777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 xml:space="preserve">După afişarea rezultatelor obţinute la fiecare etapă candidaţii nemulţumiţi pot depune contestaţie în termen de cel mult o zi lucrătoare de la data afişării rezultatului fiecărei etape, în intervalul orar 9 </w:t>
      </w:r>
      <w:r w:rsidRPr="007601BB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Pr="007601BB">
        <w:rPr>
          <w:rFonts w:ascii="Times New Roman" w:hAnsi="Times New Roman"/>
          <w:sz w:val="24"/>
          <w:szCs w:val="24"/>
          <w:lang w:val="ro-RO"/>
        </w:rPr>
        <w:t xml:space="preserve">-14 </w:t>
      </w:r>
      <w:r w:rsidRPr="007601BB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Pr="007601BB">
        <w:rPr>
          <w:rFonts w:ascii="Times New Roman" w:hAnsi="Times New Roman"/>
          <w:sz w:val="24"/>
          <w:szCs w:val="24"/>
          <w:lang w:val="ro-RO"/>
        </w:rPr>
        <w:t xml:space="preserve">, la secretariatul C.N. ROMARM S.A. </w:t>
      </w:r>
    </w:p>
    <w:p w14:paraId="4AF38FCD" w14:textId="77777777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 xml:space="preserve">Rezultatul analizei contestaţiei va fi afişat pe site-ul companiei, în termen de o zi lucrătoare de la data depunerii contestaţiei. </w:t>
      </w:r>
    </w:p>
    <w:p w14:paraId="7CE08F20" w14:textId="77777777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Punctajul final se calculează ca medie aritmetică a notelor obţinute la proba scrisă şi interviu.</w:t>
      </w:r>
    </w:p>
    <w:p w14:paraId="4DDFAECB" w14:textId="322DE656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 xml:space="preserve">Anunţarea câştigătorului (candidatul care obţine cel mai mare punctaj) se va face după soluţionarea eventualelor contestaţii de la ultima </w:t>
      </w:r>
      <w:r w:rsidR="001A2C47" w:rsidRPr="007601BB">
        <w:rPr>
          <w:rFonts w:ascii="Times New Roman" w:hAnsi="Times New Roman"/>
          <w:sz w:val="24"/>
          <w:szCs w:val="24"/>
          <w:lang w:val="ro-RO"/>
        </w:rPr>
        <w:t>etapă</w:t>
      </w:r>
      <w:r w:rsidRPr="007601BB">
        <w:rPr>
          <w:rFonts w:ascii="Times New Roman" w:hAnsi="Times New Roman"/>
          <w:sz w:val="24"/>
          <w:szCs w:val="24"/>
          <w:lang w:val="ro-RO"/>
        </w:rPr>
        <w:t>.</w:t>
      </w:r>
    </w:p>
    <w:p w14:paraId="1EC431A3" w14:textId="77777777" w:rsidR="009C3EF1" w:rsidRPr="007601BB" w:rsidRDefault="009C3EF1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0DD8F43E" w14:textId="77777777" w:rsidR="00B93E92" w:rsidRPr="007601BB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485401BB" w14:textId="53607B23" w:rsidR="005D3774" w:rsidRDefault="000061CA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Nivel de studii: s</w:t>
      </w:r>
      <w:r w:rsidR="005D3774" w:rsidRPr="007601BB">
        <w:rPr>
          <w:sz w:val="24"/>
          <w:szCs w:val="24"/>
        </w:rPr>
        <w:t xml:space="preserve">tudii </w:t>
      </w:r>
      <w:r w:rsidR="00E3016F" w:rsidRPr="007601BB">
        <w:rPr>
          <w:sz w:val="24"/>
          <w:szCs w:val="24"/>
        </w:rPr>
        <w:t>medii</w:t>
      </w:r>
      <w:r w:rsidR="005D3774" w:rsidRPr="007601BB">
        <w:rPr>
          <w:sz w:val="24"/>
          <w:szCs w:val="24"/>
        </w:rPr>
        <w:t>;</w:t>
      </w:r>
    </w:p>
    <w:p w14:paraId="59D334AE" w14:textId="65673402" w:rsidR="005D3774" w:rsidRDefault="00E3016F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7601BB">
        <w:rPr>
          <w:sz w:val="24"/>
          <w:szCs w:val="24"/>
        </w:rPr>
        <w:t>C</w:t>
      </w:r>
      <w:r w:rsidR="005D3774" w:rsidRPr="007601BB">
        <w:rPr>
          <w:sz w:val="24"/>
          <w:szCs w:val="24"/>
        </w:rPr>
        <w:t>uno</w:t>
      </w:r>
      <w:r w:rsidR="00020233">
        <w:rPr>
          <w:sz w:val="24"/>
          <w:szCs w:val="24"/>
        </w:rPr>
        <w:t>ștințe operare Microsoft Office</w:t>
      </w:r>
      <w:r w:rsidR="005D3774" w:rsidRPr="007601BB">
        <w:rPr>
          <w:sz w:val="24"/>
          <w:szCs w:val="24"/>
        </w:rPr>
        <w:t>;</w:t>
      </w:r>
    </w:p>
    <w:p w14:paraId="64D20669" w14:textId="43C6390A" w:rsidR="000061CA" w:rsidRPr="007601BB" w:rsidRDefault="000061CA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Cunoașterea limbii române, scris și vorbit;</w:t>
      </w:r>
    </w:p>
    <w:p w14:paraId="1698D792" w14:textId="71C7131F" w:rsidR="005D3774" w:rsidRDefault="005D3774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7601BB">
        <w:rPr>
          <w:sz w:val="24"/>
          <w:szCs w:val="24"/>
        </w:rPr>
        <w:t>Cunoşterea limbi</w:t>
      </w:r>
      <w:r w:rsidR="00020233">
        <w:rPr>
          <w:sz w:val="24"/>
          <w:szCs w:val="24"/>
        </w:rPr>
        <w:t>i</w:t>
      </w:r>
      <w:r w:rsidRPr="007601BB">
        <w:rPr>
          <w:sz w:val="24"/>
          <w:szCs w:val="24"/>
        </w:rPr>
        <w:t xml:space="preserve"> englez</w:t>
      </w:r>
      <w:r w:rsidR="00020233">
        <w:rPr>
          <w:sz w:val="24"/>
          <w:szCs w:val="24"/>
        </w:rPr>
        <w:t>e – nivel avansat</w:t>
      </w:r>
      <w:r w:rsidRPr="007601BB">
        <w:rPr>
          <w:sz w:val="24"/>
          <w:szCs w:val="24"/>
        </w:rPr>
        <w:t>;</w:t>
      </w:r>
    </w:p>
    <w:p w14:paraId="1089705E" w14:textId="0DFB19F8" w:rsidR="0001477B" w:rsidRPr="007601BB" w:rsidRDefault="000061CA" w:rsidP="006027B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01477B" w:rsidRPr="007601BB">
        <w:rPr>
          <w:rFonts w:ascii="Times New Roman" w:hAnsi="Times New Roman"/>
          <w:sz w:val="24"/>
          <w:szCs w:val="24"/>
          <w:lang w:val="ro-RO"/>
        </w:rPr>
        <w:t>unoştinţe profesionale specifice lucrului cu publicul;</w:t>
      </w:r>
    </w:p>
    <w:p w14:paraId="09954B64" w14:textId="0F1C5385" w:rsidR="00020233" w:rsidRPr="00020233" w:rsidRDefault="00020233" w:rsidP="0027133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Capacitatea de înțelegere și comunicare, atenție distributivă, capacitatea de sinteză, viteza de reacție, promptitudine, spirit de echipă </w:t>
      </w:r>
    </w:p>
    <w:p w14:paraId="2FC0FB8E" w14:textId="63CDA562" w:rsidR="00FD5942" w:rsidRDefault="00FD5942" w:rsidP="009C3EF1">
      <w:pPr>
        <w:pStyle w:val="BodyTextIndent21"/>
        <w:ind w:left="1440" w:firstLine="0"/>
        <w:rPr>
          <w:sz w:val="24"/>
          <w:szCs w:val="24"/>
        </w:rPr>
      </w:pPr>
    </w:p>
    <w:p w14:paraId="634E8860" w14:textId="56D2BAAB" w:rsidR="00230BB9" w:rsidRDefault="00230BB9" w:rsidP="009C3EF1">
      <w:pPr>
        <w:pStyle w:val="BodyTextIndent21"/>
        <w:ind w:left="1440" w:firstLine="0"/>
        <w:rPr>
          <w:sz w:val="24"/>
          <w:szCs w:val="24"/>
        </w:rPr>
      </w:pPr>
    </w:p>
    <w:p w14:paraId="6D500C42" w14:textId="77777777" w:rsidR="00230BB9" w:rsidRDefault="00230BB9" w:rsidP="009C3EF1">
      <w:pPr>
        <w:pStyle w:val="BodyTextIndent21"/>
        <w:ind w:left="1440" w:firstLine="0"/>
        <w:rPr>
          <w:sz w:val="24"/>
          <w:szCs w:val="24"/>
        </w:rPr>
      </w:pPr>
    </w:p>
    <w:p w14:paraId="4277F5C5" w14:textId="77777777" w:rsidR="00020233" w:rsidRPr="007601BB" w:rsidRDefault="00020233" w:rsidP="009C3EF1">
      <w:pPr>
        <w:pStyle w:val="BodyTextIndent21"/>
        <w:ind w:left="1440" w:firstLine="0"/>
        <w:rPr>
          <w:sz w:val="24"/>
          <w:szCs w:val="24"/>
        </w:rPr>
      </w:pPr>
    </w:p>
    <w:p w14:paraId="636FF11A" w14:textId="77777777" w:rsidR="00B93E92" w:rsidRPr="007601BB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b/>
          <w:sz w:val="24"/>
          <w:szCs w:val="24"/>
          <w:lang w:val="ro-RO"/>
        </w:rPr>
        <w:lastRenderedPageBreak/>
        <w:t>Atribuţiile principale ale postului:</w:t>
      </w:r>
    </w:p>
    <w:p w14:paraId="31A80B8F" w14:textId="176DAD01" w:rsidR="009C381D" w:rsidRPr="007601BB" w:rsidRDefault="009C381D" w:rsidP="008A1039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color w:val="000000"/>
          <w:sz w:val="24"/>
          <w:szCs w:val="24"/>
          <w:lang w:eastAsia="ro-RO"/>
        </w:rPr>
        <w:t>Activitatea de protocol la cabinetul Directorului General şi în sălile de protocol ocazionate de întrevederile ce au loc;</w:t>
      </w:r>
    </w:p>
    <w:p w14:paraId="744B4842" w14:textId="5159D07E" w:rsidR="00AC1CDC" w:rsidRPr="007601BB" w:rsidRDefault="00202622" w:rsidP="00202622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sz w:val="24"/>
          <w:szCs w:val="24"/>
          <w:lang w:eastAsia="ro-RO"/>
        </w:rPr>
        <w:t>Asigur</w:t>
      </w:r>
      <w:r w:rsidR="00D95E8D" w:rsidRPr="007601BB">
        <w:rPr>
          <w:sz w:val="24"/>
          <w:szCs w:val="24"/>
          <w:lang w:eastAsia="ro-RO"/>
        </w:rPr>
        <w:t xml:space="preserve">area </w:t>
      </w:r>
      <w:r w:rsidRPr="007601BB">
        <w:rPr>
          <w:sz w:val="24"/>
          <w:szCs w:val="24"/>
          <w:lang w:eastAsia="ro-RO"/>
        </w:rPr>
        <w:t>circuitul</w:t>
      </w:r>
      <w:r w:rsidR="00D95E8D" w:rsidRPr="007601BB">
        <w:rPr>
          <w:sz w:val="24"/>
          <w:szCs w:val="24"/>
          <w:lang w:eastAsia="ro-RO"/>
        </w:rPr>
        <w:t>ui</w:t>
      </w:r>
      <w:r w:rsidRPr="007601BB">
        <w:rPr>
          <w:sz w:val="24"/>
          <w:szCs w:val="24"/>
          <w:lang w:eastAsia="ro-RO"/>
        </w:rPr>
        <w:t xml:space="preserve"> documentelor dinspre management către toate compartimentele și invers</w:t>
      </w:r>
      <w:r w:rsidR="00AC1CDC" w:rsidRPr="007601BB">
        <w:rPr>
          <w:sz w:val="24"/>
          <w:szCs w:val="24"/>
          <w:lang w:eastAsia="ro-RO"/>
        </w:rPr>
        <w:t>;</w:t>
      </w:r>
    </w:p>
    <w:p w14:paraId="32E67689" w14:textId="797AB785" w:rsidR="00413F94" w:rsidRPr="007601BB" w:rsidRDefault="00413F94" w:rsidP="00202622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sz w:val="24"/>
          <w:szCs w:val="24"/>
          <w:lang w:eastAsia="ro-RO"/>
        </w:rPr>
        <w:t>Asigu</w:t>
      </w:r>
      <w:r w:rsidR="00143356" w:rsidRPr="007601BB">
        <w:rPr>
          <w:sz w:val="24"/>
          <w:szCs w:val="24"/>
          <w:lang w:eastAsia="ro-RO"/>
        </w:rPr>
        <w:t>rarea</w:t>
      </w:r>
      <w:r w:rsidRPr="007601BB">
        <w:rPr>
          <w:sz w:val="24"/>
          <w:szCs w:val="24"/>
          <w:lang w:eastAsia="ro-RO"/>
        </w:rPr>
        <w:t xml:space="preserve"> transmiter</w:t>
      </w:r>
      <w:r w:rsidR="00143356" w:rsidRPr="007601BB">
        <w:rPr>
          <w:sz w:val="24"/>
          <w:szCs w:val="24"/>
          <w:lang w:eastAsia="ro-RO"/>
        </w:rPr>
        <w:t>ii</w:t>
      </w:r>
      <w:r w:rsidRPr="007601BB">
        <w:rPr>
          <w:sz w:val="24"/>
          <w:szCs w:val="24"/>
          <w:lang w:eastAsia="ro-RO"/>
        </w:rPr>
        <w:t xml:space="preserve"> informațiilor/documentelor primite din afara companiei precum și a celor către exterior persoanelor cărora li se adresează;</w:t>
      </w:r>
    </w:p>
    <w:p w14:paraId="3CD23C59" w14:textId="2A536999" w:rsidR="00B93E92" w:rsidRDefault="00202622" w:rsidP="00202622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sz w:val="24"/>
          <w:szCs w:val="24"/>
          <w:lang w:eastAsia="ro-RO"/>
        </w:rPr>
        <w:t xml:space="preserve"> </w:t>
      </w:r>
      <w:r w:rsidR="009C381D" w:rsidRPr="007601BB">
        <w:rPr>
          <w:sz w:val="24"/>
          <w:szCs w:val="24"/>
          <w:lang w:eastAsia="ro-RO"/>
        </w:rPr>
        <w:t>Asigur</w:t>
      </w:r>
      <w:r w:rsidR="009E3AD2" w:rsidRPr="007601BB">
        <w:rPr>
          <w:sz w:val="24"/>
          <w:szCs w:val="24"/>
          <w:lang w:eastAsia="ro-RO"/>
        </w:rPr>
        <w:t>area</w:t>
      </w:r>
      <w:r w:rsidR="009C381D" w:rsidRPr="007601BB">
        <w:rPr>
          <w:sz w:val="24"/>
          <w:szCs w:val="24"/>
          <w:lang w:eastAsia="ro-RO"/>
        </w:rPr>
        <w:t xml:space="preserve"> evidenţ</w:t>
      </w:r>
      <w:r w:rsidR="009E3AD2" w:rsidRPr="007601BB">
        <w:rPr>
          <w:sz w:val="24"/>
          <w:szCs w:val="24"/>
          <w:lang w:eastAsia="ro-RO"/>
        </w:rPr>
        <w:t>ei</w:t>
      </w:r>
      <w:r w:rsidR="009C381D" w:rsidRPr="007601BB">
        <w:rPr>
          <w:sz w:val="24"/>
          <w:szCs w:val="24"/>
          <w:lang w:eastAsia="ro-RO"/>
        </w:rPr>
        <w:t xml:space="preserve"> documentelor neclasificate intrate şi ieşite pe baza registrului de evidenţă;</w:t>
      </w:r>
    </w:p>
    <w:p w14:paraId="5D06DBB6" w14:textId="62B096CE" w:rsidR="000061CA" w:rsidRPr="007601BB" w:rsidRDefault="000061CA" w:rsidP="00202622">
      <w:pPr>
        <w:pStyle w:val="BodyTextIndent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  <w:lang w:eastAsia="ro-RO"/>
        </w:rPr>
        <w:t>Copi</w:t>
      </w:r>
      <w:r w:rsidR="009E1DEA">
        <w:rPr>
          <w:sz w:val="24"/>
          <w:szCs w:val="24"/>
          <w:lang w:eastAsia="ro-RO"/>
        </w:rPr>
        <w:t>erea</w:t>
      </w:r>
      <w:r>
        <w:rPr>
          <w:sz w:val="24"/>
          <w:szCs w:val="24"/>
          <w:lang w:eastAsia="ro-RO"/>
        </w:rPr>
        <w:t>/redact</w:t>
      </w:r>
      <w:r w:rsidR="009E1DEA">
        <w:rPr>
          <w:sz w:val="24"/>
          <w:szCs w:val="24"/>
          <w:lang w:eastAsia="ro-RO"/>
        </w:rPr>
        <w:t>area</w:t>
      </w:r>
      <w:r>
        <w:rPr>
          <w:sz w:val="24"/>
          <w:szCs w:val="24"/>
          <w:lang w:eastAsia="ro-RO"/>
        </w:rPr>
        <w:t>/tehnoredact</w:t>
      </w:r>
      <w:r w:rsidR="009E1DEA">
        <w:rPr>
          <w:sz w:val="24"/>
          <w:szCs w:val="24"/>
          <w:lang w:eastAsia="ro-RO"/>
        </w:rPr>
        <w:t>area</w:t>
      </w:r>
      <w:r>
        <w:rPr>
          <w:sz w:val="24"/>
          <w:szCs w:val="24"/>
          <w:lang w:eastAsia="ro-RO"/>
        </w:rPr>
        <w:t xml:space="preserve"> documente</w:t>
      </w:r>
      <w:r w:rsidR="009E1DEA">
        <w:rPr>
          <w:sz w:val="24"/>
          <w:szCs w:val="24"/>
          <w:lang w:eastAsia="ro-RO"/>
        </w:rPr>
        <w:t>lor</w:t>
      </w:r>
      <w:r>
        <w:rPr>
          <w:sz w:val="24"/>
          <w:szCs w:val="24"/>
          <w:lang w:eastAsia="ro-RO"/>
        </w:rPr>
        <w:t>;</w:t>
      </w:r>
    </w:p>
    <w:p w14:paraId="122DB9A7" w14:textId="267CFBAC" w:rsidR="009C381D" w:rsidRPr="007601BB" w:rsidRDefault="009C381D" w:rsidP="008A1039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sz w:val="24"/>
          <w:szCs w:val="24"/>
          <w:lang w:eastAsia="ro-RO"/>
        </w:rPr>
        <w:t>Ţine</w:t>
      </w:r>
      <w:r w:rsidR="007601BB">
        <w:rPr>
          <w:sz w:val="24"/>
          <w:szCs w:val="24"/>
          <w:lang w:eastAsia="ro-RO"/>
        </w:rPr>
        <w:t>rea</w:t>
      </w:r>
      <w:r w:rsidRPr="007601BB">
        <w:rPr>
          <w:sz w:val="24"/>
          <w:szCs w:val="24"/>
          <w:lang w:eastAsia="ro-RO"/>
        </w:rPr>
        <w:t xml:space="preserve"> evidenţ</w:t>
      </w:r>
      <w:r w:rsidR="007601BB">
        <w:rPr>
          <w:sz w:val="24"/>
          <w:szCs w:val="24"/>
          <w:lang w:eastAsia="ro-RO"/>
        </w:rPr>
        <w:t>ei</w:t>
      </w:r>
      <w:r w:rsidRPr="007601BB">
        <w:rPr>
          <w:sz w:val="24"/>
          <w:szCs w:val="24"/>
          <w:lang w:eastAsia="ro-RO"/>
        </w:rPr>
        <w:t xml:space="preserve"> solicitărilor directe şi a apelurilor telefonice şi asigur</w:t>
      </w:r>
      <w:r w:rsidR="007601BB">
        <w:rPr>
          <w:sz w:val="24"/>
          <w:szCs w:val="24"/>
          <w:lang w:eastAsia="ro-RO"/>
        </w:rPr>
        <w:t>area</w:t>
      </w:r>
      <w:r w:rsidRPr="007601BB">
        <w:rPr>
          <w:sz w:val="24"/>
          <w:szCs w:val="24"/>
          <w:lang w:eastAsia="ro-RO"/>
        </w:rPr>
        <w:t xml:space="preserve"> legăturil</w:t>
      </w:r>
      <w:r w:rsidR="007601BB">
        <w:rPr>
          <w:sz w:val="24"/>
          <w:szCs w:val="24"/>
          <w:lang w:eastAsia="ro-RO"/>
        </w:rPr>
        <w:t>or</w:t>
      </w:r>
      <w:r w:rsidRPr="007601BB">
        <w:rPr>
          <w:sz w:val="24"/>
          <w:szCs w:val="24"/>
          <w:lang w:eastAsia="ro-RO"/>
        </w:rPr>
        <w:t xml:space="preserve"> telefonice în cadrul şi în afara </w:t>
      </w:r>
      <w:r w:rsidR="00470701" w:rsidRPr="007601BB">
        <w:rPr>
          <w:sz w:val="24"/>
          <w:szCs w:val="24"/>
          <w:lang w:eastAsia="ro-RO"/>
        </w:rPr>
        <w:t>societății</w:t>
      </w:r>
      <w:r w:rsidR="007601BB">
        <w:rPr>
          <w:sz w:val="24"/>
          <w:szCs w:val="24"/>
          <w:lang w:eastAsia="ro-RO"/>
        </w:rPr>
        <w:t>.</w:t>
      </w:r>
    </w:p>
    <w:p w14:paraId="4248590A" w14:textId="408888F9" w:rsidR="009C3EF1" w:rsidRPr="007601BB" w:rsidRDefault="009C3EF1" w:rsidP="007601BB">
      <w:pPr>
        <w:pStyle w:val="BodyTextIndent21"/>
        <w:rPr>
          <w:b/>
          <w:sz w:val="24"/>
          <w:szCs w:val="24"/>
          <w:u w:val="single"/>
        </w:rPr>
      </w:pPr>
    </w:p>
    <w:p w14:paraId="3CEC7C67" w14:textId="77777777" w:rsidR="00B93E92" w:rsidRPr="007601BB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b/>
          <w:sz w:val="24"/>
          <w:szCs w:val="24"/>
          <w:lang w:val="ro-RO"/>
        </w:rPr>
        <w:t>Menţiuni suplimentare:</w:t>
      </w:r>
    </w:p>
    <w:p w14:paraId="576D4093" w14:textId="77777777" w:rsidR="00B93E92" w:rsidRPr="007601BB" w:rsidRDefault="00B93E92" w:rsidP="00B93E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Relaţii suplimentare se pot obţine de la Serviciul Managementul Resurselor Umane, la telefon 021.4131125, interior 221.</w:t>
      </w:r>
    </w:p>
    <w:p w14:paraId="15533A58" w14:textId="77777777" w:rsidR="00B93E92" w:rsidRPr="00B93E92" w:rsidRDefault="00B93E92" w:rsidP="00B93E92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p w14:paraId="10CD0F5E" w14:textId="77777777" w:rsidR="005E16B1" w:rsidRPr="00DB26AF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14:paraId="47F62C23" w14:textId="6C3243EA" w:rsidR="00760525" w:rsidRDefault="00760525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F6451B6" w14:textId="269FA024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4CF4391" w14:textId="2E5FFE40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33A9984B" w14:textId="77777777" w:rsidR="001A1136" w:rsidRPr="00DB26AF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08179309" w14:textId="06DC0458" w:rsidR="001D2CA2" w:rsidRDefault="001D2CA2" w:rsidP="001D2CA2">
      <w:pPr>
        <w:jc w:val="center"/>
        <w:rPr>
          <w:rFonts w:ascii="Times New Roman" w:hAnsi="Times New Roman"/>
          <w:b/>
          <w:sz w:val="24"/>
          <w:szCs w:val="24"/>
        </w:rPr>
      </w:pPr>
      <w:r w:rsidRPr="00DB26AF">
        <w:rPr>
          <w:rFonts w:ascii="Times New Roman" w:hAnsi="Times New Roman"/>
          <w:b/>
          <w:sz w:val="24"/>
          <w:szCs w:val="24"/>
        </w:rPr>
        <w:t>DIRECTOR GENERAL,</w:t>
      </w:r>
    </w:p>
    <w:p w14:paraId="419F64A2" w14:textId="77777777" w:rsidR="00760525" w:rsidRPr="00DB26AF" w:rsidRDefault="00760525" w:rsidP="001D2CA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DC11AA" w14:textId="6B809730" w:rsidR="005B467E" w:rsidRDefault="00200928" w:rsidP="009C3EF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Claudiu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CUCU</w:t>
      </w:r>
    </w:p>
    <w:p w14:paraId="56C30C17" w14:textId="13B3B755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08CFDB6" w14:textId="6BEE140B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783DD9D" w14:textId="08D98E01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3B6652" w:rsidSect="00691421">
      <w:headerReference w:type="default" r:id="rId8"/>
      <w:footerReference w:type="even" r:id="rId9"/>
      <w:headerReference w:type="first" r:id="rId10"/>
      <w:pgSz w:w="11909" w:h="16834" w:code="9"/>
      <w:pgMar w:top="1701" w:right="1077" w:bottom="720" w:left="964" w:header="1701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B045" w14:textId="77777777" w:rsidR="00D81061" w:rsidRDefault="00D81061">
      <w:pPr>
        <w:spacing w:after="0" w:line="240" w:lineRule="auto"/>
      </w:pPr>
      <w:r>
        <w:separator/>
      </w:r>
    </w:p>
  </w:endnote>
  <w:endnote w:type="continuationSeparator" w:id="0">
    <w:p w14:paraId="593282C8" w14:textId="77777777" w:rsidR="00D81061" w:rsidRDefault="00D8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A6CA6" w14:textId="77777777" w:rsidR="00D81061" w:rsidRDefault="00D81061">
      <w:pPr>
        <w:spacing w:after="0" w:line="240" w:lineRule="auto"/>
      </w:pPr>
      <w:r>
        <w:separator/>
      </w:r>
    </w:p>
  </w:footnote>
  <w:footnote w:type="continuationSeparator" w:id="0">
    <w:p w14:paraId="097C5BBC" w14:textId="77777777" w:rsidR="00D81061" w:rsidRDefault="00D8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77777777" w:rsidR="00620DC8" w:rsidRDefault="00FA6805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29249C06">
          <wp:simplePos x="0" y="0"/>
          <wp:positionH relativeFrom="margin">
            <wp:posOffset>336550</wp:posOffset>
          </wp:positionH>
          <wp:positionV relativeFrom="margin">
            <wp:posOffset>-894080</wp:posOffset>
          </wp:positionV>
          <wp:extent cx="916305" cy="873125"/>
          <wp:effectExtent l="0" t="0" r="0" b="3175"/>
          <wp:wrapSquare wrapText="bothSides"/>
          <wp:docPr id="12" name="Picture 3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2F4F11D5">
          <wp:simplePos x="0" y="0"/>
          <wp:positionH relativeFrom="margin">
            <wp:posOffset>1325245</wp:posOffset>
          </wp:positionH>
          <wp:positionV relativeFrom="margin">
            <wp:posOffset>-665480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4E7B1697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EA5B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24E08121">
              <wp:simplePos x="0" y="0"/>
              <wp:positionH relativeFrom="column">
                <wp:posOffset>4342130</wp:posOffset>
              </wp:positionH>
              <wp:positionV relativeFrom="paragraph">
                <wp:posOffset>-572135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pt;margin-top:-45.0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nr.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proofErr w:type="gram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proofErr w:type="gram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246E9"/>
    <w:multiLevelType w:val="hybridMultilevel"/>
    <w:tmpl w:val="4A20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19"/>
  </w:num>
  <w:num w:numId="6">
    <w:abstractNumId w:val="27"/>
  </w:num>
  <w:num w:numId="7">
    <w:abstractNumId w:val="25"/>
  </w:num>
  <w:num w:numId="8">
    <w:abstractNumId w:val="12"/>
  </w:num>
  <w:num w:numId="9">
    <w:abstractNumId w:val="20"/>
  </w:num>
  <w:num w:numId="10">
    <w:abstractNumId w:val="17"/>
  </w:num>
  <w:num w:numId="11">
    <w:abstractNumId w:val="7"/>
  </w:num>
  <w:num w:numId="12">
    <w:abstractNumId w:val="22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  <w:num w:numId="18">
    <w:abstractNumId w:val="10"/>
  </w:num>
  <w:num w:numId="19">
    <w:abstractNumId w:val="18"/>
  </w:num>
  <w:num w:numId="20">
    <w:abstractNumId w:val="23"/>
  </w:num>
  <w:num w:numId="21">
    <w:abstractNumId w:val="24"/>
  </w:num>
  <w:num w:numId="22">
    <w:abstractNumId w:val="0"/>
  </w:num>
  <w:num w:numId="23">
    <w:abstractNumId w:val="1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1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17DC"/>
    <w:rsid w:val="00003318"/>
    <w:rsid w:val="00003426"/>
    <w:rsid w:val="00003D24"/>
    <w:rsid w:val="000061CA"/>
    <w:rsid w:val="00013F44"/>
    <w:rsid w:val="0001477B"/>
    <w:rsid w:val="00020233"/>
    <w:rsid w:val="00033944"/>
    <w:rsid w:val="00041107"/>
    <w:rsid w:val="00047356"/>
    <w:rsid w:val="000529AC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E82"/>
    <w:rsid w:val="000E3F93"/>
    <w:rsid w:val="000F769B"/>
    <w:rsid w:val="000F7B6B"/>
    <w:rsid w:val="00104060"/>
    <w:rsid w:val="001319C8"/>
    <w:rsid w:val="00131B57"/>
    <w:rsid w:val="00132091"/>
    <w:rsid w:val="00133114"/>
    <w:rsid w:val="00133F85"/>
    <w:rsid w:val="00142B25"/>
    <w:rsid w:val="00143356"/>
    <w:rsid w:val="00162736"/>
    <w:rsid w:val="001640F9"/>
    <w:rsid w:val="00180783"/>
    <w:rsid w:val="0018699D"/>
    <w:rsid w:val="00195B5D"/>
    <w:rsid w:val="001A1136"/>
    <w:rsid w:val="001A2C47"/>
    <w:rsid w:val="001A700C"/>
    <w:rsid w:val="001A7444"/>
    <w:rsid w:val="001A7DF7"/>
    <w:rsid w:val="001B4E53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5DC3"/>
    <w:rsid w:val="001F40AB"/>
    <w:rsid w:val="00200928"/>
    <w:rsid w:val="002019B4"/>
    <w:rsid w:val="00202622"/>
    <w:rsid w:val="00206DCC"/>
    <w:rsid w:val="00230BB9"/>
    <w:rsid w:val="00232A87"/>
    <w:rsid w:val="00235975"/>
    <w:rsid w:val="00235EB0"/>
    <w:rsid w:val="00244CEB"/>
    <w:rsid w:val="00250A00"/>
    <w:rsid w:val="00265A30"/>
    <w:rsid w:val="00267D21"/>
    <w:rsid w:val="00271275"/>
    <w:rsid w:val="00276086"/>
    <w:rsid w:val="00281931"/>
    <w:rsid w:val="00290691"/>
    <w:rsid w:val="00294978"/>
    <w:rsid w:val="002A12E7"/>
    <w:rsid w:val="002C43F4"/>
    <w:rsid w:val="002C7708"/>
    <w:rsid w:val="002D020B"/>
    <w:rsid w:val="002D1677"/>
    <w:rsid w:val="002D45E1"/>
    <w:rsid w:val="002E6026"/>
    <w:rsid w:val="002F6CBB"/>
    <w:rsid w:val="00336D63"/>
    <w:rsid w:val="00345AEC"/>
    <w:rsid w:val="00346B80"/>
    <w:rsid w:val="00352A61"/>
    <w:rsid w:val="00352CE2"/>
    <w:rsid w:val="00356257"/>
    <w:rsid w:val="003577B4"/>
    <w:rsid w:val="00362487"/>
    <w:rsid w:val="003641ED"/>
    <w:rsid w:val="003643D0"/>
    <w:rsid w:val="00365B04"/>
    <w:rsid w:val="00373A3C"/>
    <w:rsid w:val="00383B07"/>
    <w:rsid w:val="00385F87"/>
    <w:rsid w:val="003A6F01"/>
    <w:rsid w:val="003B6652"/>
    <w:rsid w:val="003C1D88"/>
    <w:rsid w:val="003D3D6F"/>
    <w:rsid w:val="003D4F4A"/>
    <w:rsid w:val="003E20B4"/>
    <w:rsid w:val="003F571D"/>
    <w:rsid w:val="00402DA9"/>
    <w:rsid w:val="00410B76"/>
    <w:rsid w:val="00413F94"/>
    <w:rsid w:val="004243AD"/>
    <w:rsid w:val="0044577C"/>
    <w:rsid w:val="00447CCD"/>
    <w:rsid w:val="00470701"/>
    <w:rsid w:val="00471EE7"/>
    <w:rsid w:val="00482C66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C0A03"/>
    <w:rsid w:val="004E0CDC"/>
    <w:rsid w:val="004E6B4E"/>
    <w:rsid w:val="004F3A7C"/>
    <w:rsid w:val="00502925"/>
    <w:rsid w:val="0050459B"/>
    <w:rsid w:val="00507838"/>
    <w:rsid w:val="00530268"/>
    <w:rsid w:val="00540764"/>
    <w:rsid w:val="00557462"/>
    <w:rsid w:val="00570756"/>
    <w:rsid w:val="00575F37"/>
    <w:rsid w:val="00581F36"/>
    <w:rsid w:val="00585F97"/>
    <w:rsid w:val="005B467E"/>
    <w:rsid w:val="005B4B49"/>
    <w:rsid w:val="005C4947"/>
    <w:rsid w:val="005D0576"/>
    <w:rsid w:val="005D20CB"/>
    <w:rsid w:val="005D3774"/>
    <w:rsid w:val="005D697A"/>
    <w:rsid w:val="005D7511"/>
    <w:rsid w:val="005E16B1"/>
    <w:rsid w:val="005E7D04"/>
    <w:rsid w:val="005F543F"/>
    <w:rsid w:val="005F60BE"/>
    <w:rsid w:val="00606EE5"/>
    <w:rsid w:val="00616289"/>
    <w:rsid w:val="00620DC8"/>
    <w:rsid w:val="00620FCD"/>
    <w:rsid w:val="00625796"/>
    <w:rsid w:val="006325D7"/>
    <w:rsid w:val="00632980"/>
    <w:rsid w:val="006349BA"/>
    <w:rsid w:val="006363D3"/>
    <w:rsid w:val="006401E8"/>
    <w:rsid w:val="00646F64"/>
    <w:rsid w:val="006509EF"/>
    <w:rsid w:val="00650C37"/>
    <w:rsid w:val="0066295F"/>
    <w:rsid w:val="00691421"/>
    <w:rsid w:val="006A3FB9"/>
    <w:rsid w:val="006A579C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47745"/>
    <w:rsid w:val="0075155E"/>
    <w:rsid w:val="007601BB"/>
    <w:rsid w:val="00760525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F0350"/>
    <w:rsid w:val="007F702A"/>
    <w:rsid w:val="0080052A"/>
    <w:rsid w:val="008045C1"/>
    <w:rsid w:val="0080525A"/>
    <w:rsid w:val="00811BA3"/>
    <w:rsid w:val="00814E9F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A1039"/>
    <w:rsid w:val="008A771B"/>
    <w:rsid w:val="008A7DBA"/>
    <w:rsid w:val="008C32CD"/>
    <w:rsid w:val="008C48A8"/>
    <w:rsid w:val="008C7FB5"/>
    <w:rsid w:val="008D1A38"/>
    <w:rsid w:val="008E6D47"/>
    <w:rsid w:val="00901123"/>
    <w:rsid w:val="00916E79"/>
    <w:rsid w:val="00920D2D"/>
    <w:rsid w:val="00922737"/>
    <w:rsid w:val="00933F7C"/>
    <w:rsid w:val="00937A6D"/>
    <w:rsid w:val="00942118"/>
    <w:rsid w:val="009512D1"/>
    <w:rsid w:val="00972DBE"/>
    <w:rsid w:val="009805EE"/>
    <w:rsid w:val="00986C69"/>
    <w:rsid w:val="0098751D"/>
    <w:rsid w:val="0099261F"/>
    <w:rsid w:val="00996368"/>
    <w:rsid w:val="009965BE"/>
    <w:rsid w:val="009A4C58"/>
    <w:rsid w:val="009B40C4"/>
    <w:rsid w:val="009C381D"/>
    <w:rsid w:val="009C3EF1"/>
    <w:rsid w:val="009D1D82"/>
    <w:rsid w:val="009D1E57"/>
    <w:rsid w:val="009D2513"/>
    <w:rsid w:val="009E1DEA"/>
    <w:rsid w:val="009E2A2F"/>
    <w:rsid w:val="009E2D9E"/>
    <w:rsid w:val="009E3AD2"/>
    <w:rsid w:val="009F776D"/>
    <w:rsid w:val="00A006FD"/>
    <w:rsid w:val="00A026E3"/>
    <w:rsid w:val="00A06BEC"/>
    <w:rsid w:val="00A13B8F"/>
    <w:rsid w:val="00A1772E"/>
    <w:rsid w:val="00A449C2"/>
    <w:rsid w:val="00A46F08"/>
    <w:rsid w:val="00A51AC1"/>
    <w:rsid w:val="00A5708F"/>
    <w:rsid w:val="00A57EE6"/>
    <w:rsid w:val="00A732D5"/>
    <w:rsid w:val="00A76818"/>
    <w:rsid w:val="00A76D76"/>
    <w:rsid w:val="00AA110E"/>
    <w:rsid w:val="00AA2517"/>
    <w:rsid w:val="00AA4AFA"/>
    <w:rsid w:val="00AB5DD2"/>
    <w:rsid w:val="00AB784A"/>
    <w:rsid w:val="00AC1CDC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CBE"/>
    <w:rsid w:val="00B87104"/>
    <w:rsid w:val="00B93E92"/>
    <w:rsid w:val="00BB08C8"/>
    <w:rsid w:val="00BB0EFC"/>
    <w:rsid w:val="00BB5B54"/>
    <w:rsid w:val="00BB6316"/>
    <w:rsid w:val="00BC6CC4"/>
    <w:rsid w:val="00BE4B06"/>
    <w:rsid w:val="00BF1EF6"/>
    <w:rsid w:val="00C0376E"/>
    <w:rsid w:val="00C2145B"/>
    <w:rsid w:val="00C448F6"/>
    <w:rsid w:val="00C463AA"/>
    <w:rsid w:val="00C52B82"/>
    <w:rsid w:val="00C61014"/>
    <w:rsid w:val="00C61B24"/>
    <w:rsid w:val="00C628E0"/>
    <w:rsid w:val="00C63773"/>
    <w:rsid w:val="00C64BAD"/>
    <w:rsid w:val="00C706D6"/>
    <w:rsid w:val="00C77686"/>
    <w:rsid w:val="00CA0F8F"/>
    <w:rsid w:val="00CA29AC"/>
    <w:rsid w:val="00CB12C0"/>
    <w:rsid w:val="00CC1FD9"/>
    <w:rsid w:val="00CC483C"/>
    <w:rsid w:val="00CE092C"/>
    <w:rsid w:val="00CE20C2"/>
    <w:rsid w:val="00CE33C6"/>
    <w:rsid w:val="00CE5A8B"/>
    <w:rsid w:val="00CE5F2D"/>
    <w:rsid w:val="00CF7D68"/>
    <w:rsid w:val="00D07530"/>
    <w:rsid w:val="00D169F4"/>
    <w:rsid w:val="00D17A98"/>
    <w:rsid w:val="00D34D4E"/>
    <w:rsid w:val="00D46A17"/>
    <w:rsid w:val="00D55C9E"/>
    <w:rsid w:val="00D73821"/>
    <w:rsid w:val="00D76365"/>
    <w:rsid w:val="00D81061"/>
    <w:rsid w:val="00D86A91"/>
    <w:rsid w:val="00D8792E"/>
    <w:rsid w:val="00D95E8D"/>
    <w:rsid w:val="00DA35D0"/>
    <w:rsid w:val="00DB26AF"/>
    <w:rsid w:val="00DB4A09"/>
    <w:rsid w:val="00DB5D85"/>
    <w:rsid w:val="00DB6481"/>
    <w:rsid w:val="00DE26A9"/>
    <w:rsid w:val="00DE366C"/>
    <w:rsid w:val="00DE7C25"/>
    <w:rsid w:val="00DF06F3"/>
    <w:rsid w:val="00E004FC"/>
    <w:rsid w:val="00E03920"/>
    <w:rsid w:val="00E04421"/>
    <w:rsid w:val="00E05616"/>
    <w:rsid w:val="00E20F58"/>
    <w:rsid w:val="00E3016F"/>
    <w:rsid w:val="00E4002B"/>
    <w:rsid w:val="00E4070F"/>
    <w:rsid w:val="00E4735D"/>
    <w:rsid w:val="00E54D73"/>
    <w:rsid w:val="00E56A65"/>
    <w:rsid w:val="00E677BF"/>
    <w:rsid w:val="00E74868"/>
    <w:rsid w:val="00E82D8D"/>
    <w:rsid w:val="00E83286"/>
    <w:rsid w:val="00E934FE"/>
    <w:rsid w:val="00E93BBC"/>
    <w:rsid w:val="00EC418F"/>
    <w:rsid w:val="00EC4D86"/>
    <w:rsid w:val="00ED1BC1"/>
    <w:rsid w:val="00ED43DE"/>
    <w:rsid w:val="00EF156A"/>
    <w:rsid w:val="00EF481F"/>
    <w:rsid w:val="00F03FCA"/>
    <w:rsid w:val="00F15756"/>
    <w:rsid w:val="00F15E36"/>
    <w:rsid w:val="00F21A85"/>
    <w:rsid w:val="00F30406"/>
    <w:rsid w:val="00F41951"/>
    <w:rsid w:val="00F427BE"/>
    <w:rsid w:val="00F51C0E"/>
    <w:rsid w:val="00F53495"/>
    <w:rsid w:val="00F56347"/>
    <w:rsid w:val="00F6159D"/>
    <w:rsid w:val="00F62F20"/>
    <w:rsid w:val="00F737EF"/>
    <w:rsid w:val="00F77C73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EE7C-5C01-4AAD-8F23-BB516BAC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Romarm SA</cp:lastModifiedBy>
  <cp:revision>2</cp:revision>
  <cp:lastPrinted>2019-02-12T07:05:00Z</cp:lastPrinted>
  <dcterms:created xsi:type="dcterms:W3CDTF">2019-02-13T12:30:00Z</dcterms:created>
  <dcterms:modified xsi:type="dcterms:W3CDTF">2019-02-13T12:30:00Z</dcterms:modified>
</cp:coreProperties>
</file>