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2BC5" w14:textId="77777777"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14:paraId="50DDF783" w14:textId="77777777"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</w:t>
      </w:r>
      <w:proofErr w:type="spellEnd"/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 xml:space="preserve"> de concurs</w:t>
      </w:r>
    </w:p>
    <w:p w14:paraId="6E6D3959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E0696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8FA10D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2539A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E19A7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B0C49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F326A8" w14:textId="77777777"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EE894" w14:textId="77777777"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D3EAC" w14:textId="77777777"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14:paraId="58EA1C35" w14:textId="2CEAF2D4"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organizat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vederea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ocupării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>postului</w:t>
      </w:r>
      <w:proofErr w:type="spellEnd"/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vacant de </w:t>
      </w:r>
      <w:proofErr w:type="spellStart"/>
      <w:r w:rsidR="00854B37">
        <w:rPr>
          <w:rFonts w:ascii="Times New Roman" w:eastAsia="Times New Roman" w:hAnsi="Times New Roman" w:cs="Times New Roman"/>
          <w:b/>
          <w:sz w:val="24"/>
          <w:szCs w:val="24"/>
        </w:rPr>
        <w:t>consilier</w:t>
      </w:r>
      <w:proofErr w:type="spellEnd"/>
      <w:r w:rsidR="00854B37">
        <w:rPr>
          <w:rFonts w:ascii="Times New Roman" w:eastAsia="Times New Roman" w:hAnsi="Times New Roman" w:cs="Times New Roman"/>
          <w:b/>
          <w:sz w:val="24"/>
          <w:szCs w:val="24"/>
        </w:rPr>
        <w:t xml:space="preserve"> juridic debutant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>cadrul</w:t>
      </w:r>
      <w:proofErr w:type="spellEnd"/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C.N. ROMARM S.A.</w:t>
      </w:r>
    </w:p>
    <w:p w14:paraId="28490149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3CE" w14:textId="77777777"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DB87D9" w14:textId="77777777"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76AA6" w14:textId="77777777"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C31B7A" w14:textId="77777777"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01E180" w14:textId="77777777"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14:paraId="0141DC21" w14:textId="77777777" w:rsidTr="003775AB">
        <w:tc>
          <w:tcPr>
            <w:tcW w:w="661" w:type="dxa"/>
          </w:tcPr>
          <w:p w14:paraId="4634BE98" w14:textId="77777777"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2" w:type="dxa"/>
            <w:vAlign w:val="center"/>
          </w:tcPr>
          <w:p w14:paraId="7080B7EA" w14:textId="77777777"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</w:t>
            </w:r>
            <w:proofErr w:type="spellEnd"/>
          </w:p>
        </w:tc>
        <w:tc>
          <w:tcPr>
            <w:tcW w:w="3969" w:type="dxa"/>
            <w:vAlign w:val="center"/>
          </w:tcPr>
          <w:p w14:paraId="151C7F07" w14:textId="77777777"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Respins</w:t>
            </w:r>
            <w:proofErr w:type="spellEnd"/>
          </w:p>
        </w:tc>
      </w:tr>
      <w:tr w:rsidR="003775AB" w:rsidRPr="00762F3B" w14:paraId="24800F0C" w14:textId="77777777" w:rsidTr="003775AB">
        <w:tc>
          <w:tcPr>
            <w:tcW w:w="661" w:type="dxa"/>
            <w:vAlign w:val="center"/>
          </w:tcPr>
          <w:p w14:paraId="56A69463" w14:textId="77777777"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14:paraId="4F976EDC" w14:textId="7C46F2ED" w:rsidR="003775AB" w:rsidRPr="00762F3B" w:rsidRDefault="00854B37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TORICĂ </w:t>
            </w:r>
            <w:r w:rsidRPr="00854B37">
              <w:rPr>
                <w:rFonts w:ascii="Times New Roman" w:eastAsia="Times New Roman" w:hAnsi="Times New Roman" w:cs="Times New Roman"/>
                <w:sz w:val="24"/>
                <w:szCs w:val="24"/>
              </w:rPr>
              <w:t>SANDRA</w:t>
            </w:r>
            <w:r w:rsidRPr="00854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MANUELA </w:t>
            </w:r>
          </w:p>
        </w:tc>
        <w:tc>
          <w:tcPr>
            <w:tcW w:w="3969" w:type="dxa"/>
            <w:vAlign w:val="center"/>
          </w:tcPr>
          <w:p w14:paraId="7F84CB81" w14:textId="3C88A372" w:rsidR="003775AB" w:rsidRDefault="00854B37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14:paraId="5FCE0A83" w14:textId="77777777"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E76248B" w14:textId="77777777"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564EA5A" w14:textId="77777777" w:rsidR="00185443" w:rsidRDefault="00185443" w:rsidP="00185443">
      <w:pPr>
        <w:pStyle w:val="NoSpacing"/>
        <w:rPr>
          <w:b/>
          <w:sz w:val="24"/>
          <w:szCs w:val="24"/>
        </w:rPr>
      </w:pPr>
    </w:p>
    <w:p w14:paraId="5B7F29ED" w14:textId="77777777"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87861E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D4FED72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55202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BF6E2F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F2B7D9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E83D135" w14:textId="0B9C336D"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1FD9BC4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94DB347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4E3750D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0E276C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6DFC23" w14:textId="77777777"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6EC54C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93D4BE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555896" w14:textId="77777777"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5344AFC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22D6CE2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B6CA95" w14:textId="77777777"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6867D9D" w14:textId="77777777"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0A"/>
    <w:rsid w:val="00010C0E"/>
    <w:rsid w:val="00060D5E"/>
    <w:rsid w:val="000B3851"/>
    <w:rsid w:val="00117F08"/>
    <w:rsid w:val="0016171C"/>
    <w:rsid w:val="00185443"/>
    <w:rsid w:val="001A46E1"/>
    <w:rsid w:val="001B5354"/>
    <w:rsid w:val="001B76DC"/>
    <w:rsid w:val="00207994"/>
    <w:rsid w:val="002207AA"/>
    <w:rsid w:val="00277D95"/>
    <w:rsid w:val="002B5095"/>
    <w:rsid w:val="002F694C"/>
    <w:rsid w:val="00323C7A"/>
    <w:rsid w:val="003436EF"/>
    <w:rsid w:val="003775AB"/>
    <w:rsid w:val="00414462"/>
    <w:rsid w:val="00437736"/>
    <w:rsid w:val="004B0E0A"/>
    <w:rsid w:val="00557272"/>
    <w:rsid w:val="0057020F"/>
    <w:rsid w:val="00597A4D"/>
    <w:rsid w:val="0063324A"/>
    <w:rsid w:val="006F6D61"/>
    <w:rsid w:val="00704378"/>
    <w:rsid w:val="00762F3B"/>
    <w:rsid w:val="007866DF"/>
    <w:rsid w:val="008037F4"/>
    <w:rsid w:val="00854B37"/>
    <w:rsid w:val="008E5234"/>
    <w:rsid w:val="008F54E3"/>
    <w:rsid w:val="00907498"/>
    <w:rsid w:val="009661C5"/>
    <w:rsid w:val="009677CC"/>
    <w:rsid w:val="009E2700"/>
    <w:rsid w:val="009F1941"/>
    <w:rsid w:val="009F5173"/>
    <w:rsid w:val="00AD7345"/>
    <w:rsid w:val="00B45AC0"/>
    <w:rsid w:val="00B6586C"/>
    <w:rsid w:val="00BA3368"/>
    <w:rsid w:val="00BD6870"/>
    <w:rsid w:val="00C109D8"/>
    <w:rsid w:val="00C47F20"/>
    <w:rsid w:val="00C85CF2"/>
    <w:rsid w:val="00C92922"/>
    <w:rsid w:val="00D5474C"/>
    <w:rsid w:val="00DA2056"/>
    <w:rsid w:val="00E53508"/>
    <w:rsid w:val="00E76171"/>
    <w:rsid w:val="00F52F9C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CFAE"/>
  <w15:docId w15:val="{DF400FCF-0F7B-42EC-A090-13CD60D2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Georgescu, Liliana</cp:lastModifiedBy>
  <cp:revision>3</cp:revision>
  <cp:lastPrinted>2019-02-22T08:08:00Z</cp:lastPrinted>
  <dcterms:created xsi:type="dcterms:W3CDTF">2021-12-20T09:19:00Z</dcterms:created>
  <dcterms:modified xsi:type="dcterms:W3CDTF">2021-12-20T09:20:00Z</dcterms:modified>
</cp:coreProperties>
</file>