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D21C" w14:textId="77777777" w:rsidR="002B4DA7" w:rsidRDefault="002B4DA7" w:rsidP="00A135AD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4AE677A" w14:textId="3BF84D2C" w:rsidR="00E53EAE" w:rsidRPr="00E53EAE" w:rsidRDefault="00E53EAE" w:rsidP="002B4DA7">
      <w:pPr>
        <w:jc w:val="center"/>
        <w:rPr>
          <w:rFonts w:ascii="Times New Roman" w:hAnsi="Times New Roman"/>
          <w:b/>
          <w:sz w:val="40"/>
          <w:szCs w:val="40"/>
        </w:rPr>
      </w:pPr>
      <w:r w:rsidRPr="00E53EAE">
        <w:rPr>
          <w:rFonts w:ascii="Times New Roman" w:hAnsi="Times New Roman"/>
          <w:b/>
          <w:sz w:val="40"/>
          <w:szCs w:val="40"/>
        </w:rPr>
        <w:t>ANUNŢ CONCURS</w:t>
      </w:r>
    </w:p>
    <w:p w14:paraId="11B25B72" w14:textId="2449AA73" w:rsidR="00E0385E" w:rsidRPr="00E53EAE" w:rsidRDefault="00E0385E" w:rsidP="00E0385E">
      <w:pPr>
        <w:rPr>
          <w:rFonts w:ascii="Times New Roman" w:hAnsi="Times New Roman"/>
          <w:b/>
          <w:sz w:val="32"/>
          <w:szCs w:val="32"/>
          <w:u w:val="single"/>
        </w:rPr>
      </w:pPr>
      <w:r w:rsidRPr="00E53EAE">
        <w:rPr>
          <w:rFonts w:ascii="Times New Roman" w:hAnsi="Times New Roman"/>
          <w:b/>
          <w:sz w:val="32"/>
          <w:szCs w:val="32"/>
          <w:u w:val="single"/>
        </w:rPr>
        <w:t xml:space="preserve">POSTUL: CONSILIER JURIDIC </w:t>
      </w:r>
      <w:r w:rsidR="008B7E62">
        <w:rPr>
          <w:rFonts w:ascii="Times New Roman" w:hAnsi="Times New Roman"/>
          <w:b/>
          <w:sz w:val="32"/>
          <w:szCs w:val="32"/>
          <w:u w:val="single"/>
        </w:rPr>
        <w:t>(DEFINITIV) - COD COR 261103</w:t>
      </w:r>
    </w:p>
    <w:p w14:paraId="749F9D2B" w14:textId="4E911D2E" w:rsidR="00E0385E" w:rsidRPr="00E0385E" w:rsidRDefault="0006414E" w:rsidP="00E0385E">
      <w:pPr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COMPARTIMENT</w:t>
      </w:r>
      <w:r w:rsidR="00E0385E">
        <w:rPr>
          <w:rFonts w:ascii="Times New Roman" w:hAnsi="Times New Roman"/>
          <w:b/>
          <w:sz w:val="24"/>
          <w:szCs w:val="24"/>
          <w:lang w:val="ro-RO"/>
        </w:rPr>
        <w:t>: OFICIUL JURIDIC</w:t>
      </w:r>
      <w:r w:rsidR="00E0385E">
        <w:rPr>
          <w:rFonts w:ascii="Times New Roman" w:hAnsi="Times New Roman"/>
          <w:b/>
          <w:sz w:val="24"/>
          <w:szCs w:val="24"/>
        </w:rPr>
        <w:t xml:space="preserve"> </w:t>
      </w:r>
    </w:p>
    <w:p w14:paraId="1FA12576" w14:textId="6D5F09FF" w:rsidR="00E0385E" w:rsidRPr="008B7E62" w:rsidRDefault="006459BF" w:rsidP="003E2E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B7E62">
        <w:rPr>
          <w:rFonts w:ascii="Times New Roman" w:hAnsi="Times New Roman"/>
          <w:b/>
          <w:bCs/>
          <w:sz w:val="28"/>
          <w:szCs w:val="28"/>
        </w:rPr>
        <w:t>P</w:t>
      </w:r>
      <w:r w:rsidR="00E0385E" w:rsidRPr="008B7E62">
        <w:rPr>
          <w:rFonts w:ascii="Times New Roman" w:hAnsi="Times New Roman"/>
          <w:b/>
          <w:bCs/>
          <w:sz w:val="28"/>
          <w:szCs w:val="28"/>
        </w:rPr>
        <w:t>rincipalele</w:t>
      </w:r>
      <w:proofErr w:type="spellEnd"/>
      <w:r w:rsidR="00E0385E" w:rsidRPr="008B7E6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0385E" w:rsidRPr="008B7E62">
        <w:rPr>
          <w:rFonts w:ascii="Times New Roman" w:hAnsi="Times New Roman"/>
          <w:b/>
          <w:bCs/>
          <w:sz w:val="28"/>
          <w:szCs w:val="28"/>
        </w:rPr>
        <w:t>atribuţii</w:t>
      </w:r>
      <w:proofErr w:type="spellEnd"/>
      <w:r w:rsidR="00A36988" w:rsidRPr="008B7E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D70F03C" w14:textId="77777777" w:rsidR="00E0385E" w:rsidRDefault="00E0385E" w:rsidP="003E2E7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proofErr w:type="spellStart"/>
      <w:r w:rsidRPr="00925D55">
        <w:rPr>
          <w:rFonts w:ascii="Times New Roman" w:hAnsi="Times New Roman"/>
          <w:sz w:val="24"/>
          <w:szCs w:val="24"/>
        </w:rPr>
        <w:t>ntocme</w:t>
      </w:r>
      <w:r>
        <w:rPr>
          <w:rFonts w:ascii="Times New Roman" w:hAnsi="Times New Roman"/>
          <w:sz w:val="24"/>
          <w:szCs w:val="24"/>
        </w:rPr>
        <w:t>ş</w:t>
      </w:r>
      <w:r w:rsidRPr="00925D55">
        <w:rPr>
          <w:rFonts w:ascii="Times New Roman" w:hAnsi="Times New Roman"/>
          <w:sz w:val="24"/>
          <w:szCs w:val="24"/>
        </w:rPr>
        <w:t>te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Pr="00925D55">
        <w:rPr>
          <w:rFonts w:ascii="Times New Roman" w:hAnsi="Times New Roman"/>
          <w:sz w:val="24"/>
          <w:szCs w:val="24"/>
        </w:rPr>
        <w:t>i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25D55">
        <w:rPr>
          <w:rFonts w:ascii="Times New Roman" w:hAnsi="Times New Roman"/>
          <w:sz w:val="24"/>
          <w:szCs w:val="24"/>
        </w:rPr>
        <w:t>sau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D55">
        <w:rPr>
          <w:rFonts w:ascii="Times New Roman" w:hAnsi="Times New Roman"/>
          <w:sz w:val="24"/>
          <w:szCs w:val="24"/>
        </w:rPr>
        <w:t>avizeaz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D55">
        <w:rPr>
          <w:rFonts w:ascii="Times New Roman" w:hAnsi="Times New Roman"/>
          <w:sz w:val="24"/>
          <w:szCs w:val="24"/>
        </w:rPr>
        <w:t>pentru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D55">
        <w:rPr>
          <w:rFonts w:ascii="Times New Roman" w:hAnsi="Times New Roman"/>
          <w:sz w:val="24"/>
          <w:szCs w:val="24"/>
        </w:rPr>
        <w:t>legalitate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legătură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activităţile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desfăşurate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nivel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companie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filialele</w:t>
      </w:r>
      <w:proofErr w:type="spellEnd"/>
      <w:r>
        <w:rPr>
          <w:rFonts w:ascii="Times New Roman" w:hAnsi="Times New Roman"/>
          <w:sz w:val="24"/>
          <w:szCs w:val="24"/>
        </w:rPr>
        <w:t xml:space="preserve"> sale</w:t>
      </w:r>
      <w:r w:rsidRPr="00925D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25D55">
        <w:rPr>
          <w:rFonts w:ascii="Times New Roman" w:hAnsi="Times New Roman"/>
          <w:sz w:val="24"/>
          <w:szCs w:val="24"/>
        </w:rPr>
        <w:t>contracte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D55">
        <w:rPr>
          <w:rFonts w:ascii="Times New Roman" w:hAnsi="Times New Roman"/>
          <w:sz w:val="24"/>
          <w:szCs w:val="24"/>
        </w:rPr>
        <w:t>incheiate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25D55">
        <w:rPr>
          <w:rFonts w:ascii="Times New Roman" w:hAnsi="Times New Roman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tenerii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limba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25D55">
        <w:rPr>
          <w:rFonts w:ascii="Times New Roman" w:hAnsi="Times New Roman"/>
          <w:sz w:val="24"/>
          <w:szCs w:val="24"/>
        </w:rPr>
        <w:t>sau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D55">
        <w:rPr>
          <w:rFonts w:ascii="Times New Roman" w:hAnsi="Times New Roman"/>
          <w:sz w:val="24"/>
          <w:szCs w:val="24"/>
        </w:rPr>
        <w:t>englez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D55">
        <w:rPr>
          <w:rFonts w:ascii="Times New Roman" w:hAnsi="Times New Roman"/>
          <w:sz w:val="24"/>
          <w:szCs w:val="24"/>
        </w:rPr>
        <w:t>decizii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D55">
        <w:rPr>
          <w:rFonts w:ascii="Times New Roman" w:hAnsi="Times New Roman"/>
          <w:sz w:val="24"/>
          <w:szCs w:val="24"/>
        </w:rPr>
        <w:t>adrese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D55">
        <w:rPr>
          <w:rFonts w:ascii="Times New Roman" w:hAnsi="Times New Roman"/>
          <w:sz w:val="24"/>
          <w:szCs w:val="24"/>
        </w:rPr>
        <w:t>notific</w:t>
      </w:r>
      <w:r>
        <w:rPr>
          <w:rFonts w:ascii="Times New Roman" w:hAnsi="Times New Roman"/>
          <w:sz w:val="24"/>
          <w:szCs w:val="24"/>
        </w:rPr>
        <w:t>ă</w:t>
      </w:r>
      <w:r w:rsidRPr="00925D55">
        <w:rPr>
          <w:rFonts w:ascii="Times New Roman" w:hAnsi="Times New Roman"/>
          <w:sz w:val="24"/>
          <w:szCs w:val="24"/>
        </w:rPr>
        <w:t>ri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împuterniciri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somaţ</w:t>
      </w:r>
      <w:r w:rsidRPr="00925D55">
        <w:rPr>
          <w:rFonts w:ascii="Times New Roman" w:hAnsi="Times New Roman"/>
          <w:sz w:val="24"/>
          <w:szCs w:val="24"/>
        </w:rPr>
        <w:t>ii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D5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clienţ</w:t>
      </w:r>
      <w:r w:rsidRPr="00925D55">
        <w:rPr>
          <w:rFonts w:ascii="Times New Roman" w:hAnsi="Times New Roman"/>
          <w:sz w:val="24"/>
          <w:szCs w:val="24"/>
        </w:rPr>
        <w:t>i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25D55">
        <w:rPr>
          <w:rFonts w:ascii="Times New Roman" w:hAnsi="Times New Roman"/>
          <w:sz w:val="24"/>
          <w:szCs w:val="24"/>
        </w:rPr>
        <w:t>furnizori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D55">
        <w:rPr>
          <w:rFonts w:ascii="Times New Roman" w:hAnsi="Times New Roman"/>
          <w:sz w:val="24"/>
          <w:szCs w:val="24"/>
        </w:rPr>
        <w:t>ai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D55">
        <w:rPr>
          <w:rFonts w:ascii="Times New Roman" w:hAnsi="Times New Roman"/>
          <w:sz w:val="24"/>
          <w:szCs w:val="24"/>
        </w:rPr>
        <w:t>societ</w:t>
      </w:r>
      <w:r>
        <w:rPr>
          <w:rFonts w:ascii="Times New Roman" w:hAnsi="Times New Roman"/>
          <w:sz w:val="24"/>
          <w:szCs w:val="24"/>
        </w:rPr>
        <w:t>ăţ</w:t>
      </w:r>
      <w:r w:rsidRPr="00925D55"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25D55">
        <w:rPr>
          <w:rFonts w:ascii="Times New Roman" w:hAnsi="Times New Roman"/>
          <w:sz w:val="24"/>
          <w:szCs w:val="24"/>
        </w:rPr>
        <w:t xml:space="preserve"> etc.)</w:t>
      </w:r>
      <w:r>
        <w:rPr>
          <w:rFonts w:ascii="Times New Roman" w:hAnsi="Times New Roman"/>
          <w:sz w:val="24"/>
          <w:szCs w:val="24"/>
        </w:rPr>
        <w:t>;</w:t>
      </w:r>
    </w:p>
    <w:p w14:paraId="60BCF49A" w14:textId="77777777" w:rsidR="00E0385E" w:rsidRDefault="00E0385E" w:rsidP="003E2E7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227A9">
        <w:rPr>
          <w:rFonts w:ascii="Times New Roman" w:hAnsi="Times New Roman"/>
          <w:sz w:val="24"/>
          <w:szCs w:val="24"/>
        </w:rPr>
        <w:t>Ofera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asisten</w:t>
      </w:r>
      <w:r>
        <w:rPr>
          <w:rFonts w:ascii="Times New Roman" w:hAnsi="Times New Roman"/>
          <w:sz w:val="24"/>
          <w:szCs w:val="24"/>
        </w:rPr>
        <w:t>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Pr="006227A9">
        <w:rPr>
          <w:rFonts w:ascii="Times New Roman" w:hAnsi="Times New Roman"/>
          <w:sz w:val="24"/>
          <w:szCs w:val="24"/>
        </w:rPr>
        <w:t>i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consiliere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juridic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conducerii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companiei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tuturor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compartimentelor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companei</w:t>
      </w:r>
      <w:proofErr w:type="spellEnd"/>
      <w:r w:rsidRPr="006227A9">
        <w:rPr>
          <w:rFonts w:ascii="Times New Roman" w:hAnsi="Times New Roman"/>
          <w:sz w:val="24"/>
          <w:szCs w:val="24"/>
        </w:rPr>
        <w:t>;</w:t>
      </w:r>
    </w:p>
    <w:p w14:paraId="4C00AABC" w14:textId="77777777" w:rsidR="00E0385E" w:rsidRPr="00643449" w:rsidRDefault="00E0385E" w:rsidP="003E2E73">
      <w:pPr>
        <w:pStyle w:val="BodyTextIndent"/>
        <w:numPr>
          <w:ilvl w:val="0"/>
          <w:numId w:val="41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lang w:val="fr-FR"/>
        </w:rPr>
      </w:pPr>
      <w:r w:rsidRPr="00643449">
        <w:rPr>
          <w:rFonts w:ascii="Times New Roman" w:hAnsi="Times New Roman"/>
          <w:color w:val="000000"/>
          <w:sz w:val="24"/>
          <w:lang w:val="ro-RO"/>
        </w:rPr>
        <w:t>Emite puncte de vedere referitoare la:</w:t>
      </w:r>
      <w:r w:rsidRPr="00643449">
        <w:rPr>
          <w:rFonts w:ascii="Times New Roman" w:hAnsi="Times New Roman"/>
          <w:color w:val="000000"/>
          <w:sz w:val="24"/>
          <w:lang w:val="it-IT"/>
        </w:rPr>
        <w:t xml:space="preserve"> riscurile cu privire la tranzacţiile şi eventualele litigii ale clienţilor companiei, contractelor comerciale, civile sau financiare, modalitatea de aplicare a prevederilor legale in domeniul relaţiilor de muncă.  </w:t>
      </w:r>
    </w:p>
    <w:p w14:paraId="42CD4677" w14:textId="77777777" w:rsidR="00A36988" w:rsidRDefault="00A36988" w:rsidP="003E2E7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988">
        <w:rPr>
          <w:rFonts w:ascii="Times New Roman" w:hAnsi="Times New Roman"/>
        </w:rPr>
        <w:t>Reprezinta</w:t>
      </w:r>
      <w:proofErr w:type="spellEnd"/>
      <w:r w:rsidRPr="00A36988">
        <w:rPr>
          <w:rFonts w:ascii="Times New Roman" w:hAnsi="Times New Roman"/>
        </w:rPr>
        <w:t xml:space="preserve"> </w:t>
      </w:r>
      <w:proofErr w:type="spellStart"/>
      <w:r w:rsidRPr="00A36988">
        <w:rPr>
          <w:rFonts w:ascii="Times New Roman" w:hAnsi="Times New Roman"/>
        </w:rPr>
        <w:t>compania</w:t>
      </w:r>
      <w:proofErr w:type="spellEnd"/>
      <w:r w:rsidRPr="00A36988">
        <w:rPr>
          <w:rFonts w:ascii="Times New Roman" w:hAnsi="Times New Roman"/>
        </w:rPr>
        <w:t xml:space="preserve"> </w:t>
      </w:r>
      <w:proofErr w:type="spellStart"/>
      <w:r w:rsidRPr="00A36988">
        <w:rPr>
          <w:rFonts w:ascii="Times New Roman" w:hAnsi="Times New Roman"/>
        </w:rPr>
        <w:t>în</w:t>
      </w:r>
      <w:proofErr w:type="spellEnd"/>
      <w:r w:rsidRPr="00A36988">
        <w:rPr>
          <w:rFonts w:ascii="Times New Roman" w:hAnsi="Times New Roman"/>
        </w:rPr>
        <w:t xml:space="preserve"> </w:t>
      </w:r>
      <w:proofErr w:type="spellStart"/>
      <w:r w:rsidRPr="00A36988">
        <w:rPr>
          <w:rFonts w:ascii="Times New Roman" w:hAnsi="Times New Roman"/>
        </w:rPr>
        <w:t>faţa</w:t>
      </w:r>
      <w:proofErr w:type="spellEnd"/>
      <w:r w:rsidRPr="00A36988">
        <w:rPr>
          <w:rFonts w:ascii="Times New Roman" w:hAnsi="Times New Roman"/>
        </w:rPr>
        <w:t xml:space="preserve"> </w:t>
      </w:r>
      <w:proofErr w:type="spellStart"/>
      <w:r w:rsidRPr="00A36988">
        <w:rPr>
          <w:rFonts w:ascii="Times New Roman" w:hAnsi="Times New Roman"/>
        </w:rPr>
        <w:t>instanţelor</w:t>
      </w:r>
      <w:proofErr w:type="spellEnd"/>
      <w:r w:rsidRPr="00A36988">
        <w:rPr>
          <w:rFonts w:ascii="Times New Roman" w:hAnsi="Times New Roman"/>
        </w:rPr>
        <w:t xml:space="preserve"> </w:t>
      </w:r>
      <w:proofErr w:type="spellStart"/>
      <w:r w:rsidRPr="00A36988">
        <w:rPr>
          <w:rFonts w:ascii="Times New Roman" w:hAnsi="Times New Roman"/>
        </w:rPr>
        <w:t>judecătoreşti</w:t>
      </w:r>
      <w:proofErr w:type="spellEnd"/>
      <w:r w:rsidRPr="00A36988">
        <w:rPr>
          <w:rFonts w:ascii="Times New Roman" w:hAnsi="Times New Roman"/>
        </w:rPr>
        <w:t xml:space="preserve"> </w:t>
      </w:r>
      <w:proofErr w:type="spellStart"/>
      <w:r w:rsidRPr="00A36988">
        <w:rPr>
          <w:rFonts w:ascii="Times New Roman" w:hAnsi="Times New Roman"/>
        </w:rPr>
        <w:t>în</w:t>
      </w:r>
      <w:proofErr w:type="spellEnd"/>
      <w:r w:rsidRPr="00A36988">
        <w:rPr>
          <w:rFonts w:ascii="Times New Roman" w:hAnsi="Times New Roman"/>
        </w:rPr>
        <w:t xml:space="preserve"> </w:t>
      </w:r>
      <w:proofErr w:type="spellStart"/>
      <w:r w:rsidRPr="00A36988">
        <w:rPr>
          <w:rFonts w:ascii="Times New Roman" w:hAnsi="Times New Roman"/>
        </w:rPr>
        <w:t>baza</w:t>
      </w:r>
      <w:proofErr w:type="spellEnd"/>
      <w:r w:rsidRPr="00A36988">
        <w:rPr>
          <w:rFonts w:ascii="Times New Roman" w:hAnsi="Times New Roman"/>
        </w:rPr>
        <w:t xml:space="preserve"> </w:t>
      </w:r>
      <w:proofErr w:type="spellStart"/>
      <w:r w:rsidRPr="00A36988">
        <w:rPr>
          <w:rFonts w:ascii="Times New Roman" w:hAnsi="Times New Roman"/>
        </w:rPr>
        <w:t>unor</w:t>
      </w:r>
      <w:proofErr w:type="spellEnd"/>
      <w:r w:rsidRPr="00A36988">
        <w:rPr>
          <w:rFonts w:ascii="Times New Roman" w:hAnsi="Times New Roman"/>
        </w:rPr>
        <w:t xml:space="preserve"> </w:t>
      </w:r>
      <w:proofErr w:type="spellStart"/>
      <w:r w:rsidRPr="00A36988">
        <w:rPr>
          <w:rFonts w:ascii="Times New Roman" w:hAnsi="Times New Roman"/>
        </w:rPr>
        <w:t>împuterniciri</w:t>
      </w:r>
      <w:proofErr w:type="spellEnd"/>
      <w:r w:rsidRPr="00A36988">
        <w:rPr>
          <w:rFonts w:ascii="Times New Roman" w:hAnsi="Times New Roman"/>
        </w:rPr>
        <w:t xml:space="preserve"> </w:t>
      </w:r>
      <w:proofErr w:type="spellStart"/>
      <w:r w:rsidRPr="00A36988">
        <w:rPr>
          <w:rFonts w:ascii="Times New Roman" w:hAnsi="Times New Roman"/>
        </w:rPr>
        <w:t>prealabile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DD44ADC" w14:textId="0147D817" w:rsidR="00E0385E" w:rsidRDefault="00E0385E" w:rsidP="003E2E7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Participă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întocmirea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cereril</w:t>
      </w:r>
      <w:r>
        <w:rPr>
          <w:rFonts w:ascii="Times New Roman" w:hAnsi="Times New Roman"/>
          <w:sz w:val="24"/>
          <w:szCs w:val="24"/>
        </w:rPr>
        <w:t>or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27A9"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ţiunilor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27A9">
        <w:rPr>
          <w:rFonts w:ascii="Times New Roman" w:hAnsi="Times New Roman"/>
          <w:sz w:val="24"/>
          <w:szCs w:val="24"/>
        </w:rPr>
        <w:t>plangeril</w:t>
      </w:r>
      <w:r>
        <w:rPr>
          <w:rFonts w:ascii="Times New Roman" w:hAnsi="Times New Roman"/>
          <w:sz w:val="24"/>
          <w:szCs w:val="24"/>
        </w:rPr>
        <w:t>or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27A9">
        <w:rPr>
          <w:rFonts w:ascii="Times New Roman" w:hAnsi="Times New Roman"/>
          <w:sz w:val="24"/>
          <w:szCs w:val="24"/>
        </w:rPr>
        <w:t>contestatiil</w:t>
      </w:r>
      <w:r>
        <w:rPr>
          <w:rFonts w:ascii="Times New Roman" w:hAnsi="Times New Roman"/>
          <w:sz w:val="24"/>
          <w:szCs w:val="24"/>
        </w:rPr>
        <w:t>or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27A9">
        <w:rPr>
          <w:rFonts w:ascii="Times New Roman" w:hAnsi="Times New Roman"/>
          <w:sz w:val="24"/>
          <w:szCs w:val="24"/>
        </w:rPr>
        <w:t>apeland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227A9">
        <w:rPr>
          <w:rFonts w:ascii="Times New Roman" w:hAnsi="Times New Roman"/>
          <w:sz w:val="24"/>
          <w:szCs w:val="24"/>
        </w:rPr>
        <w:t>caile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27A9">
        <w:rPr>
          <w:rFonts w:ascii="Times New Roman" w:hAnsi="Times New Roman"/>
          <w:sz w:val="24"/>
          <w:szCs w:val="24"/>
        </w:rPr>
        <w:t>atac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ordinare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si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extraordinare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227A9">
        <w:rPr>
          <w:rFonts w:ascii="Times New Roman" w:hAnsi="Times New Roman"/>
          <w:sz w:val="24"/>
          <w:szCs w:val="24"/>
        </w:rPr>
        <w:t>procedurile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legale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27A9">
        <w:rPr>
          <w:rFonts w:ascii="Times New Roman" w:hAnsi="Times New Roman"/>
          <w:sz w:val="24"/>
          <w:szCs w:val="24"/>
        </w:rPr>
        <w:t>precum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Pr="006227A9">
        <w:rPr>
          <w:rFonts w:ascii="Times New Roman" w:hAnsi="Times New Roman"/>
          <w:sz w:val="24"/>
          <w:szCs w:val="24"/>
        </w:rPr>
        <w:t>i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oricăror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natură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jurisdic</w:t>
      </w:r>
      <w:r>
        <w:rPr>
          <w:rFonts w:ascii="Times New Roman" w:hAnsi="Times New Roman"/>
          <w:sz w:val="24"/>
          <w:szCs w:val="24"/>
        </w:rPr>
        <w:t>ţ</w:t>
      </w:r>
      <w:r w:rsidRPr="006227A9">
        <w:rPr>
          <w:rFonts w:ascii="Times New Roman" w:hAnsi="Times New Roman"/>
          <w:sz w:val="24"/>
          <w:szCs w:val="24"/>
        </w:rPr>
        <w:t>ional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sau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procedural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6227A9">
        <w:rPr>
          <w:rFonts w:ascii="Times New Roman" w:hAnsi="Times New Roman"/>
          <w:sz w:val="24"/>
          <w:szCs w:val="24"/>
        </w:rPr>
        <w:t>;</w:t>
      </w:r>
    </w:p>
    <w:p w14:paraId="7922F586" w14:textId="50B15F8B" w:rsidR="009B5EF3" w:rsidRPr="008B7E62" w:rsidRDefault="006459BF" w:rsidP="00A135A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B7E62">
        <w:rPr>
          <w:rFonts w:ascii="Times New Roman" w:hAnsi="Times New Roman"/>
          <w:b/>
          <w:bCs/>
          <w:sz w:val="28"/>
          <w:szCs w:val="28"/>
        </w:rPr>
        <w:t>Condiţii</w:t>
      </w:r>
      <w:proofErr w:type="spellEnd"/>
      <w:r w:rsidRPr="008B7E6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B7E62">
        <w:rPr>
          <w:rFonts w:ascii="Times New Roman" w:hAnsi="Times New Roman"/>
          <w:b/>
          <w:bCs/>
          <w:sz w:val="28"/>
          <w:szCs w:val="28"/>
        </w:rPr>
        <w:t>specifice</w:t>
      </w:r>
      <w:proofErr w:type="spellEnd"/>
      <w:r w:rsidR="00A36988" w:rsidRPr="008B7E62">
        <w:rPr>
          <w:rFonts w:ascii="Times New Roman" w:hAnsi="Times New Roman"/>
          <w:b/>
          <w:bCs/>
          <w:sz w:val="28"/>
          <w:szCs w:val="28"/>
        </w:rPr>
        <w:t>:</w:t>
      </w:r>
    </w:p>
    <w:p w14:paraId="0AADF39A" w14:textId="77777777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Studii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superioare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D6A">
        <w:rPr>
          <w:rFonts w:ascii="Times New Roman" w:hAnsi="Times New Roman"/>
          <w:sz w:val="24"/>
          <w:szCs w:val="24"/>
        </w:rPr>
        <w:t>specialitate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finalizate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3D6A">
        <w:rPr>
          <w:rFonts w:ascii="Times New Roman" w:hAnsi="Times New Roman"/>
          <w:sz w:val="24"/>
          <w:szCs w:val="24"/>
        </w:rPr>
        <w:t>licentiat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F3D6A">
        <w:rPr>
          <w:rFonts w:ascii="Times New Roman" w:hAnsi="Times New Roman"/>
          <w:sz w:val="24"/>
          <w:szCs w:val="24"/>
        </w:rPr>
        <w:t>unei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Facultati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D6A">
        <w:rPr>
          <w:rFonts w:ascii="Times New Roman" w:hAnsi="Times New Roman"/>
          <w:sz w:val="24"/>
          <w:szCs w:val="24"/>
        </w:rPr>
        <w:t>Drept</w:t>
      </w:r>
      <w:proofErr w:type="spellEnd"/>
      <w:r w:rsidRPr="00CF3D6A">
        <w:rPr>
          <w:rFonts w:ascii="Times New Roman" w:hAnsi="Times New Roman"/>
          <w:sz w:val="24"/>
          <w:szCs w:val="24"/>
        </w:rPr>
        <w:t>);</w:t>
      </w:r>
    </w:p>
    <w:p w14:paraId="4E67117E" w14:textId="77777777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Experiență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minim 5 </w:t>
      </w:r>
      <w:proofErr w:type="spellStart"/>
      <w:r w:rsidRPr="00CF3D6A">
        <w:rPr>
          <w:rFonts w:ascii="Times New Roman" w:hAnsi="Times New Roman"/>
          <w:sz w:val="24"/>
          <w:szCs w:val="24"/>
        </w:rPr>
        <w:t>ani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intr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-un post cu </w:t>
      </w:r>
      <w:proofErr w:type="spellStart"/>
      <w:r w:rsidRPr="00CF3D6A">
        <w:rPr>
          <w:rFonts w:ascii="Times New Roman" w:hAnsi="Times New Roman"/>
          <w:sz w:val="24"/>
          <w:szCs w:val="24"/>
        </w:rPr>
        <w:t>responsabilitati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similare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; </w:t>
      </w:r>
    </w:p>
    <w:p w14:paraId="6316F19A" w14:textId="77777777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Cunostinte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temeinice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D6A">
        <w:rPr>
          <w:rFonts w:ascii="Times New Roman" w:hAnsi="Times New Roman"/>
          <w:sz w:val="24"/>
          <w:szCs w:val="24"/>
        </w:rPr>
        <w:t>drept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civil, </w:t>
      </w:r>
      <w:proofErr w:type="spellStart"/>
      <w:r w:rsidRPr="00CF3D6A">
        <w:rPr>
          <w:rFonts w:ascii="Times New Roman" w:hAnsi="Times New Roman"/>
          <w:sz w:val="24"/>
          <w:szCs w:val="24"/>
        </w:rPr>
        <w:t>dreptul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muncii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D6A">
        <w:rPr>
          <w:rFonts w:ascii="Times New Roman" w:hAnsi="Times New Roman"/>
          <w:sz w:val="24"/>
          <w:szCs w:val="24"/>
        </w:rPr>
        <w:t>drept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procesual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CF3D6A">
        <w:rPr>
          <w:rFonts w:ascii="Times New Roman" w:hAnsi="Times New Roman"/>
          <w:sz w:val="24"/>
          <w:szCs w:val="24"/>
        </w:rPr>
        <w:t>şi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administrativ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; </w:t>
      </w:r>
    </w:p>
    <w:p w14:paraId="5BB1BC06" w14:textId="7DDDE763" w:rsidR="00A36988" w:rsidRPr="00E53EAE" w:rsidRDefault="00A36988" w:rsidP="00DC7D92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E53EAE">
        <w:rPr>
          <w:rFonts w:ascii="Times New Roman" w:hAnsi="Times New Roman"/>
          <w:sz w:val="24"/>
          <w:szCs w:val="24"/>
        </w:rPr>
        <w:t>Bune</w:t>
      </w:r>
      <w:proofErr w:type="spellEnd"/>
      <w:r w:rsidRPr="00E5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EAE">
        <w:rPr>
          <w:rFonts w:ascii="Times New Roman" w:hAnsi="Times New Roman"/>
          <w:sz w:val="24"/>
          <w:szCs w:val="24"/>
        </w:rPr>
        <w:t>abilitati</w:t>
      </w:r>
      <w:proofErr w:type="spellEnd"/>
      <w:r w:rsidRPr="00E53E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3EAE">
        <w:rPr>
          <w:rFonts w:ascii="Times New Roman" w:hAnsi="Times New Roman"/>
          <w:sz w:val="24"/>
          <w:szCs w:val="24"/>
        </w:rPr>
        <w:t>comunicare</w:t>
      </w:r>
      <w:proofErr w:type="spellEnd"/>
      <w:r w:rsidR="00E53EAE" w:rsidRPr="00E53EAE">
        <w:rPr>
          <w:rFonts w:ascii="Times New Roman" w:hAnsi="Times New Roman"/>
          <w:sz w:val="24"/>
          <w:szCs w:val="24"/>
        </w:rPr>
        <w:t xml:space="preserve">, </w:t>
      </w:r>
      <w:r w:rsidR="00E53EAE">
        <w:rPr>
          <w:rFonts w:ascii="Times New Roman" w:hAnsi="Times New Roman"/>
          <w:sz w:val="24"/>
          <w:szCs w:val="24"/>
        </w:rPr>
        <w:t>C</w:t>
      </w:r>
      <w:r w:rsidRPr="00E53EAE">
        <w:rPr>
          <w:rFonts w:ascii="Times New Roman" w:hAnsi="Times New Roman"/>
          <w:sz w:val="24"/>
          <w:szCs w:val="24"/>
        </w:rPr>
        <w:t xml:space="preserve">apacitate de </w:t>
      </w:r>
      <w:proofErr w:type="spellStart"/>
      <w:r w:rsidRPr="00E53EAE">
        <w:rPr>
          <w:rFonts w:ascii="Times New Roman" w:hAnsi="Times New Roman"/>
          <w:sz w:val="24"/>
          <w:szCs w:val="24"/>
        </w:rPr>
        <w:t>prioritizare</w:t>
      </w:r>
      <w:proofErr w:type="spellEnd"/>
      <w:r w:rsidRPr="00E5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EAE">
        <w:rPr>
          <w:rFonts w:ascii="Times New Roman" w:hAnsi="Times New Roman"/>
          <w:sz w:val="24"/>
          <w:szCs w:val="24"/>
        </w:rPr>
        <w:t>si</w:t>
      </w:r>
      <w:proofErr w:type="spellEnd"/>
      <w:r w:rsidRPr="00E53E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3EAE">
        <w:rPr>
          <w:rFonts w:ascii="Times New Roman" w:hAnsi="Times New Roman"/>
          <w:sz w:val="24"/>
          <w:szCs w:val="24"/>
        </w:rPr>
        <w:t>respectare</w:t>
      </w:r>
      <w:proofErr w:type="spellEnd"/>
      <w:r w:rsidRPr="00E53EA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3EAE">
        <w:rPr>
          <w:rFonts w:ascii="Times New Roman" w:hAnsi="Times New Roman"/>
          <w:sz w:val="24"/>
          <w:szCs w:val="24"/>
        </w:rPr>
        <w:t>termenelor</w:t>
      </w:r>
      <w:proofErr w:type="spellEnd"/>
      <w:r w:rsidRPr="00E5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EAE">
        <w:rPr>
          <w:rFonts w:ascii="Times New Roman" w:hAnsi="Times New Roman"/>
          <w:sz w:val="24"/>
          <w:szCs w:val="24"/>
        </w:rPr>
        <w:t>limita</w:t>
      </w:r>
      <w:proofErr w:type="spellEnd"/>
      <w:r w:rsidR="00E53EAE">
        <w:rPr>
          <w:rFonts w:ascii="Times New Roman" w:hAnsi="Times New Roman"/>
          <w:sz w:val="24"/>
          <w:szCs w:val="24"/>
        </w:rPr>
        <w:t>;</w:t>
      </w:r>
      <w:r w:rsidRPr="00E53EAE">
        <w:rPr>
          <w:rFonts w:ascii="Times New Roman" w:hAnsi="Times New Roman"/>
          <w:sz w:val="24"/>
          <w:szCs w:val="24"/>
        </w:rPr>
        <w:t xml:space="preserve"> </w:t>
      </w:r>
    </w:p>
    <w:p w14:paraId="4C870700" w14:textId="77777777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Capacitatea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D6A">
        <w:rPr>
          <w:rFonts w:ascii="Times New Roman" w:hAnsi="Times New Roman"/>
          <w:sz w:val="24"/>
          <w:szCs w:val="24"/>
        </w:rPr>
        <w:t>analiză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și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sinteză</w:t>
      </w:r>
      <w:proofErr w:type="spellEnd"/>
      <w:r w:rsidRPr="00CF3D6A">
        <w:rPr>
          <w:rFonts w:ascii="Times New Roman" w:hAnsi="Times New Roman"/>
          <w:sz w:val="24"/>
          <w:szCs w:val="24"/>
        </w:rPr>
        <w:t>;</w:t>
      </w:r>
    </w:p>
    <w:p w14:paraId="73246D27" w14:textId="77777777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Capacitatea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CF3D6A">
        <w:rPr>
          <w:rFonts w:ascii="Times New Roman" w:hAnsi="Times New Roman"/>
          <w:sz w:val="24"/>
          <w:szCs w:val="24"/>
        </w:rPr>
        <w:t>lucra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atât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în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echipă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cât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și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individual;</w:t>
      </w:r>
    </w:p>
    <w:p w14:paraId="577C6F6C" w14:textId="77777777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Adaptabilitate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și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flexibilitate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în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abordarea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situațiilor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nou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apărute</w:t>
      </w:r>
      <w:proofErr w:type="spellEnd"/>
      <w:r w:rsidRPr="00CF3D6A">
        <w:rPr>
          <w:rFonts w:ascii="Times New Roman" w:hAnsi="Times New Roman"/>
          <w:sz w:val="24"/>
          <w:szCs w:val="24"/>
        </w:rPr>
        <w:t>;</w:t>
      </w:r>
    </w:p>
    <w:p w14:paraId="5BCB5E9F" w14:textId="77777777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Cunoștințe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operare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PC (</w:t>
      </w:r>
      <w:proofErr w:type="spellStart"/>
      <w:r w:rsidRPr="00CF3D6A">
        <w:rPr>
          <w:rFonts w:ascii="Times New Roman" w:hAnsi="Times New Roman"/>
          <w:sz w:val="24"/>
          <w:szCs w:val="24"/>
        </w:rPr>
        <w:t>pachet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MS Office);</w:t>
      </w:r>
    </w:p>
    <w:p w14:paraId="23F9D22E" w14:textId="77777777" w:rsidR="00A36988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Cunoşterea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limbii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engleze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constituie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CF3D6A">
        <w:rPr>
          <w:rFonts w:ascii="Times New Roman" w:hAnsi="Times New Roman"/>
          <w:sz w:val="24"/>
          <w:szCs w:val="24"/>
        </w:rPr>
        <w:t>avantaj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;</w:t>
      </w:r>
    </w:p>
    <w:p w14:paraId="4200EF13" w14:textId="77777777" w:rsidR="00A36988" w:rsidRDefault="00A36988" w:rsidP="00A36988">
      <w:pPr>
        <w:pStyle w:val="NoSpacing"/>
        <w:rPr>
          <w:rFonts w:ascii="Times New Roman" w:hAnsi="Times New Roman"/>
          <w:sz w:val="24"/>
          <w:szCs w:val="24"/>
        </w:rPr>
      </w:pPr>
    </w:p>
    <w:p w14:paraId="2890CF96" w14:textId="77777777" w:rsidR="00571337" w:rsidRDefault="00571337" w:rsidP="00571337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BIBLIOGRAFIE ORIENTATIVA :</w:t>
      </w:r>
    </w:p>
    <w:p w14:paraId="567888FB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Civil</w:t>
      </w:r>
    </w:p>
    <w:p w14:paraId="692BD6B4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civila</w:t>
      </w:r>
      <w:proofErr w:type="spellEnd"/>
    </w:p>
    <w:p w14:paraId="51D8A935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76 din 24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134/2010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procedură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civilă</w:t>
      </w:r>
      <w:proofErr w:type="spellEnd"/>
    </w:p>
    <w:p w14:paraId="7FE02CB8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muncii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53/2003, cu </w:t>
      </w:r>
      <w:proofErr w:type="spellStart"/>
      <w:r>
        <w:rPr>
          <w:rFonts w:ascii="Times New Roman" w:hAnsi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</w:p>
    <w:p w14:paraId="56208036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nr.514/2003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exercitarea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</w:t>
      </w:r>
      <w:proofErr w:type="spellEnd"/>
    </w:p>
    <w:p w14:paraId="37E36AB7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Statutul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A81B2D1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31/1990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societăţile</w:t>
      </w:r>
      <w:proofErr w:type="spellEnd"/>
    </w:p>
    <w:p w14:paraId="4CB5C894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62/2011 </w:t>
      </w:r>
      <w:proofErr w:type="spellStart"/>
      <w:r>
        <w:rPr>
          <w:rFonts w:ascii="Times New Roman" w:hAnsi="Times New Roman"/>
          <w:sz w:val="24"/>
          <w:szCs w:val="24"/>
        </w:rPr>
        <w:t>dialogului</w:t>
      </w:r>
      <w:proofErr w:type="spellEnd"/>
      <w:r>
        <w:rPr>
          <w:rFonts w:ascii="Times New Roman" w:hAnsi="Times New Roman"/>
          <w:sz w:val="24"/>
          <w:szCs w:val="24"/>
        </w:rPr>
        <w:t xml:space="preserve"> social</w:t>
      </w:r>
    </w:p>
    <w:p w14:paraId="74DCA8A2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544/2001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liberul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acces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interes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</w:p>
    <w:p w14:paraId="503E4B02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554/2004 </w:t>
      </w:r>
      <w:proofErr w:type="spellStart"/>
      <w:r>
        <w:rPr>
          <w:rFonts w:ascii="Times New Roman" w:hAnsi="Times New Roman"/>
          <w:sz w:val="24"/>
          <w:szCs w:val="24"/>
        </w:rPr>
        <w:t>contenciosului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</w:p>
    <w:p w14:paraId="00D064D2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98/2016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achiziţiile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</w:p>
    <w:p w14:paraId="55B87EA4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85/2014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prevenire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insolvenţei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insolvenţă</w:t>
      </w:r>
      <w:proofErr w:type="spellEnd"/>
    </w:p>
    <w:p w14:paraId="21DF35D1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24/2000,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tehnica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legislativa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actelor</w:t>
      </w:r>
      <w:proofErr w:type="spellEnd"/>
      <w:r>
        <w:rPr>
          <w:rFonts w:ascii="Times New Roman" w:hAnsi="Times New Roman"/>
          <w:sz w:val="24"/>
          <w:szCs w:val="24"/>
        </w:rPr>
        <w:t xml:space="preserve"> normative, </w:t>
      </w:r>
      <w:proofErr w:type="spellStart"/>
      <w:r>
        <w:rPr>
          <w:rFonts w:ascii="Times New Roman" w:hAnsi="Times New Roman"/>
          <w:sz w:val="24"/>
          <w:szCs w:val="24"/>
        </w:rPr>
        <w:t>republicata</w:t>
      </w:r>
      <w:proofErr w:type="spellEnd"/>
    </w:p>
    <w:p w14:paraId="0B2068DF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Ordonanţa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109/2011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guvernanţa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corporativă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întreprinderilor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</w:p>
    <w:p w14:paraId="7563F399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Ordonanţa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114/2011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atribuirea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anumitor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achiziţii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apărării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securităţii</w:t>
      </w:r>
      <w:proofErr w:type="spellEnd"/>
    </w:p>
    <w:p w14:paraId="16852474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232/2016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apărare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</w:t>
      </w:r>
      <w:proofErr w:type="spellEnd"/>
      <w:r>
        <w:rPr>
          <w:rFonts w:ascii="Times New Roman" w:hAnsi="Times New Roman"/>
          <w:sz w:val="24"/>
          <w:szCs w:val="24"/>
        </w:rPr>
        <w:t xml:space="preserve"> normative</w:t>
      </w:r>
    </w:p>
    <w:p w14:paraId="0CD430F6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Ordonanţa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27/2002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reglementarea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soluţionare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petiţiilor</w:t>
      </w:r>
      <w:proofErr w:type="spellEnd"/>
    </w:p>
    <w:p w14:paraId="43671765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979/2000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înfiinţarea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Companiei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Naţionale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Romarm</w:t>
      </w:r>
      <w:proofErr w:type="spellEnd"/>
      <w:r>
        <w:rPr>
          <w:rFonts w:ascii="Times New Roman" w:hAnsi="Times New Roman"/>
          <w:sz w:val="24"/>
          <w:szCs w:val="24"/>
        </w:rPr>
        <w:t xml:space="preserve">" - S.A.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fuziunea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Naţionale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Romarm</w:t>
      </w:r>
      <w:proofErr w:type="spellEnd"/>
      <w:r>
        <w:rPr>
          <w:rFonts w:ascii="Times New Roman" w:hAnsi="Times New Roman"/>
          <w:sz w:val="24"/>
          <w:szCs w:val="24"/>
        </w:rPr>
        <w:t xml:space="preserve">" - S.A. cu </w:t>
      </w:r>
      <w:proofErr w:type="spellStart"/>
      <w:r>
        <w:rPr>
          <w:rFonts w:ascii="Times New Roman" w:hAnsi="Times New Roman"/>
          <w:sz w:val="24"/>
          <w:szCs w:val="24"/>
        </w:rPr>
        <w:t>Regia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Autonomă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Arsenalul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Armatei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14:paraId="64F96936" w14:textId="77777777" w:rsidR="00571337" w:rsidRDefault="00571337" w:rsidP="00571337">
      <w:pPr>
        <w:pStyle w:val="NoSpacing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Teste </w:t>
      </w:r>
      <w:proofErr w:type="spellStart"/>
      <w:r>
        <w:rPr>
          <w:rFonts w:ascii="Times New Roman" w:hAnsi="Times New Roman"/>
          <w:sz w:val="24"/>
          <w:szCs w:val="24"/>
        </w:rPr>
        <w:t>Grilă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drept</w:t>
      </w:r>
      <w:proofErr w:type="spellEnd"/>
      <w:r>
        <w:rPr>
          <w:rFonts w:ascii="Times New Roman" w:hAnsi="Times New Roman"/>
          <w:sz w:val="24"/>
          <w:szCs w:val="24"/>
        </w:rPr>
        <w:t xml:space="preserve"> civil, </w:t>
      </w:r>
      <w:proofErr w:type="spellStart"/>
      <w:r>
        <w:rPr>
          <w:rFonts w:ascii="Times New Roman" w:hAnsi="Times New Roman"/>
          <w:sz w:val="24"/>
          <w:szCs w:val="24"/>
        </w:rPr>
        <w:t>drept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procesual</w:t>
      </w:r>
      <w:proofErr w:type="spellEnd"/>
      <w:r>
        <w:rPr>
          <w:rFonts w:ascii="Times New Roman" w:hAnsi="Times New Roman"/>
          <w:sz w:val="24"/>
          <w:szCs w:val="24"/>
        </w:rPr>
        <w:t xml:space="preserve"> civil, </w:t>
      </w:r>
      <w:proofErr w:type="spellStart"/>
      <w:r>
        <w:rPr>
          <w:rFonts w:ascii="Times New Roman" w:hAnsi="Times New Roman"/>
          <w:sz w:val="24"/>
          <w:szCs w:val="24"/>
        </w:rPr>
        <w:t>cordonator</w:t>
      </w:r>
      <w:proofErr w:type="spellEnd"/>
      <w:r>
        <w:rPr>
          <w:rFonts w:ascii="Times New Roman" w:hAnsi="Times New Roman"/>
          <w:sz w:val="24"/>
          <w:szCs w:val="24"/>
        </w:rPr>
        <w:t xml:space="preserve"> Rodica </w:t>
      </w:r>
      <w:proofErr w:type="spellStart"/>
      <w:r>
        <w:rPr>
          <w:rFonts w:ascii="Times New Roman" w:hAnsi="Times New Roman"/>
          <w:sz w:val="24"/>
          <w:szCs w:val="24"/>
        </w:rPr>
        <w:t>Constantinovici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autori</w:t>
      </w:r>
      <w:proofErr w:type="spellEnd"/>
      <w:r>
        <w:rPr>
          <w:rFonts w:ascii="Times New Roman" w:hAnsi="Times New Roman"/>
          <w:sz w:val="24"/>
          <w:szCs w:val="24"/>
        </w:rPr>
        <w:t xml:space="preserve"> Laura Andrei </w:t>
      </w:r>
      <w:proofErr w:type="spellStart"/>
      <w:r>
        <w:rPr>
          <w:rFonts w:ascii="Times New Roman" w:hAnsi="Times New Roman"/>
          <w:sz w:val="24"/>
          <w:szCs w:val="24"/>
        </w:rPr>
        <w:t>ș.a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Ediția</w:t>
      </w:r>
      <w:proofErr w:type="spellEnd"/>
      <w:r>
        <w:rPr>
          <w:rFonts w:ascii="Times New Roman" w:hAnsi="Times New Roman"/>
          <w:sz w:val="24"/>
          <w:szCs w:val="24"/>
        </w:rPr>
        <w:t xml:space="preserve"> a VII-a, Vol. I, </w:t>
      </w:r>
      <w:proofErr w:type="spellStart"/>
      <w:r>
        <w:rPr>
          <w:rFonts w:ascii="Times New Roman" w:hAnsi="Times New Roman"/>
          <w:sz w:val="24"/>
          <w:szCs w:val="24"/>
        </w:rPr>
        <w:t>Editura</w:t>
      </w:r>
      <w:proofErr w:type="spellEnd"/>
      <w:r>
        <w:rPr>
          <w:rFonts w:ascii="Times New Roman" w:hAnsi="Times New Roman"/>
          <w:sz w:val="24"/>
          <w:szCs w:val="24"/>
        </w:rPr>
        <w:t xml:space="preserve"> Solomon.</w:t>
      </w:r>
    </w:p>
    <w:p w14:paraId="4F462F8E" w14:textId="77777777" w:rsidR="00571337" w:rsidRDefault="00571337" w:rsidP="00571337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14:paraId="4B0FB940" w14:textId="77777777" w:rsidR="00571337" w:rsidRPr="00CF3D6A" w:rsidRDefault="00571337" w:rsidP="00A36988">
      <w:pPr>
        <w:pStyle w:val="NoSpacing"/>
        <w:rPr>
          <w:rFonts w:ascii="Times New Roman" w:hAnsi="Times New Roman"/>
          <w:sz w:val="24"/>
          <w:szCs w:val="24"/>
        </w:rPr>
      </w:pPr>
    </w:p>
    <w:p w14:paraId="66679841" w14:textId="3EAC2714" w:rsidR="00DA266B" w:rsidRPr="00E53EAE" w:rsidRDefault="006459BF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Candidaţii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care îndeplinesc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pot depune</w:t>
      </w:r>
      <w:r w:rsidR="00A36988">
        <w:rPr>
          <w:rFonts w:ascii="Times New Roman" w:hAnsi="Times New Roman"/>
          <w:sz w:val="24"/>
          <w:szCs w:val="24"/>
          <w:lang w:val="ro-RO"/>
        </w:rPr>
        <w:t xml:space="preserve"> CV-ul </w:t>
      </w:r>
      <w:proofErr w:type="spellStart"/>
      <w:r w:rsidR="00A36988">
        <w:rPr>
          <w:rFonts w:ascii="Times New Roman" w:hAnsi="Times New Roman"/>
          <w:sz w:val="24"/>
          <w:szCs w:val="24"/>
          <w:lang w:val="ro-RO"/>
        </w:rPr>
        <w:t>însoţit</w:t>
      </w:r>
      <w:proofErr w:type="spellEnd"/>
      <w:r w:rsidR="00A36988">
        <w:rPr>
          <w:rFonts w:ascii="Times New Roman" w:hAnsi="Times New Roman"/>
          <w:sz w:val="24"/>
          <w:szCs w:val="24"/>
          <w:lang w:val="ro-RO"/>
        </w:rPr>
        <w:t xml:space="preserve"> de scrisoarea de </w:t>
      </w:r>
      <w:proofErr w:type="spellStart"/>
      <w:r w:rsidR="00A36988">
        <w:rPr>
          <w:rFonts w:ascii="Times New Roman" w:hAnsi="Times New Roman"/>
          <w:sz w:val="24"/>
          <w:szCs w:val="24"/>
          <w:lang w:val="ro-RO"/>
        </w:rPr>
        <w:t>intenţie</w:t>
      </w:r>
      <w:proofErr w:type="spellEnd"/>
      <w:r w:rsidR="00A36988">
        <w:rPr>
          <w:rFonts w:ascii="Times New Roman" w:hAnsi="Times New Roman"/>
          <w:sz w:val="24"/>
          <w:szCs w:val="24"/>
          <w:lang w:val="ro-RO"/>
        </w:rPr>
        <w:t xml:space="preserve"> prin formularul de contact sau la adresa de email </w:t>
      </w:r>
      <w:hyperlink r:id="rId8" w:history="1">
        <w:r w:rsidR="00DA266B" w:rsidRPr="009D1BC3">
          <w:rPr>
            <w:rStyle w:val="Hyperlink"/>
            <w:rFonts w:ascii="Times New Roman" w:hAnsi="Times New Roman"/>
            <w:sz w:val="24"/>
            <w:szCs w:val="24"/>
            <w:lang w:val="ro-RO"/>
          </w:rPr>
          <w:t>resurseumane</w:t>
        </w:r>
        <w:r w:rsidR="00DA266B" w:rsidRPr="009D1BC3">
          <w:rPr>
            <w:rStyle w:val="Hyperlink"/>
            <w:rFonts w:ascii="Times New Roman" w:hAnsi="Times New Roman"/>
            <w:sz w:val="24"/>
            <w:szCs w:val="24"/>
          </w:rPr>
          <w:t>@romarm.ro</w:t>
        </w:r>
      </w:hyperlink>
      <w:r w:rsidR="00A36988">
        <w:rPr>
          <w:rFonts w:ascii="Times New Roman" w:hAnsi="Times New Roman"/>
          <w:sz w:val="24"/>
          <w:szCs w:val="24"/>
        </w:rPr>
        <w:t>.</w:t>
      </w:r>
      <w:r w:rsidR="00DA26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266B">
        <w:rPr>
          <w:rFonts w:ascii="Times New Roman" w:hAnsi="Times New Roman"/>
          <w:sz w:val="24"/>
          <w:szCs w:val="24"/>
        </w:rPr>
        <w:t>p</w:t>
      </w:r>
      <w:proofErr w:type="spellStart"/>
      <w:r w:rsidR="00DA266B">
        <w:rPr>
          <w:rFonts w:ascii="Times New Roman" w:hAnsi="Times New Roman"/>
          <w:sz w:val="24"/>
          <w:szCs w:val="24"/>
          <w:lang w:val="ro-RO"/>
        </w:rPr>
        <w:t>ână</w:t>
      </w:r>
      <w:proofErr w:type="spellEnd"/>
      <w:proofErr w:type="gramEnd"/>
      <w:r w:rsidR="00DA266B">
        <w:rPr>
          <w:rFonts w:ascii="Times New Roman" w:hAnsi="Times New Roman"/>
          <w:sz w:val="24"/>
          <w:szCs w:val="24"/>
          <w:lang w:val="ro-RO"/>
        </w:rPr>
        <w:t xml:space="preserve"> cel târziu data de </w:t>
      </w:r>
      <w:r w:rsidR="00E53EAE" w:rsidRPr="00E53EAE">
        <w:rPr>
          <w:rFonts w:ascii="Times New Roman" w:hAnsi="Times New Roman"/>
          <w:b/>
          <w:sz w:val="24"/>
          <w:szCs w:val="24"/>
          <w:lang w:val="ro-RO"/>
        </w:rPr>
        <w:t>06.10</w:t>
      </w:r>
      <w:r w:rsidR="00DA266B" w:rsidRPr="00E53EAE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E53EAE" w:rsidRPr="00E53EAE">
        <w:rPr>
          <w:rFonts w:ascii="Times New Roman" w:hAnsi="Times New Roman"/>
          <w:b/>
          <w:sz w:val="24"/>
          <w:szCs w:val="24"/>
          <w:lang w:val="ro-RO"/>
        </w:rPr>
        <w:t>2, ora 14,00</w:t>
      </w:r>
      <w:r w:rsidR="00DA266B" w:rsidRPr="00E53EAE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38B36D95" w14:textId="30D6134B" w:rsidR="00A36988" w:rsidRPr="00206F77" w:rsidRDefault="00E53EAE" w:rsidP="00D745C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Selecţia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se va realiza potrivit procedurii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anunţate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 site-ul companiei.</w:t>
      </w:r>
    </w:p>
    <w:p w14:paraId="576D4093" w14:textId="03AD90B4" w:rsidR="00B93E92" w:rsidRDefault="00B93E92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06F77">
        <w:rPr>
          <w:rFonts w:ascii="Times New Roman" w:hAnsi="Times New Roman"/>
          <w:sz w:val="24"/>
          <w:szCs w:val="24"/>
          <w:lang w:val="ro-RO"/>
        </w:rPr>
        <w:t>Relaţii</w:t>
      </w:r>
      <w:proofErr w:type="spellEnd"/>
      <w:r w:rsidRPr="00206F77">
        <w:rPr>
          <w:rFonts w:ascii="Times New Roman" w:hAnsi="Times New Roman"/>
          <w:sz w:val="24"/>
          <w:szCs w:val="24"/>
          <w:lang w:val="ro-RO"/>
        </w:rPr>
        <w:t xml:space="preserve"> suplimentare se pot </w:t>
      </w:r>
      <w:proofErr w:type="spellStart"/>
      <w:r w:rsidRPr="00206F77">
        <w:rPr>
          <w:rFonts w:ascii="Times New Roman" w:hAnsi="Times New Roman"/>
          <w:sz w:val="24"/>
          <w:szCs w:val="24"/>
          <w:lang w:val="ro-RO"/>
        </w:rPr>
        <w:t>obţine</w:t>
      </w:r>
      <w:proofErr w:type="spellEnd"/>
      <w:r w:rsidRPr="00206F7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6459B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6459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de la </w:t>
      </w:r>
      <w:r w:rsidR="00206F77" w:rsidRPr="00206F77">
        <w:rPr>
          <w:rFonts w:ascii="Times New Roman" w:hAnsi="Times New Roman"/>
          <w:sz w:val="24"/>
          <w:szCs w:val="24"/>
          <w:lang w:val="ro-RO"/>
        </w:rPr>
        <w:t>Biroul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Resurse Umane, la telefon 021.4131125, interior 221</w:t>
      </w:r>
      <w:r w:rsidR="00D745C6">
        <w:rPr>
          <w:rFonts w:ascii="Times New Roman" w:hAnsi="Times New Roman"/>
          <w:sz w:val="24"/>
          <w:szCs w:val="24"/>
          <w:lang w:val="ro-RO"/>
        </w:rPr>
        <w:t>/222</w:t>
      </w:r>
      <w:r w:rsidRPr="00206F77">
        <w:rPr>
          <w:rFonts w:ascii="Times New Roman" w:hAnsi="Times New Roman"/>
          <w:sz w:val="24"/>
          <w:szCs w:val="24"/>
          <w:lang w:val="ro-RO"/>
        </w:rPr>
        <w:t>.</w:t>
      </w:r>
    </w:p>
    <w:p w14:paraId="1FAEEA9B" w14:textId="77777777" w:rsidR="00E53EAE" w:rsidRDefault="00E53EAE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529B4CDA" w14:textId="77777777" w:rsidR="00571337" w:rsidRDefault="00571337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48C82F47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42CA9CC5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1ED1392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14B85C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D187A9E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250C0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B4BB33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227788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F46F52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037E8E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BEDE86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0F9FAD4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1189AD1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7F80AE1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1C65A77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189635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EB3FD55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A0A76B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E79970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9A40976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50BE1DC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3E4A7A3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5FFF594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77CEEAE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EDD60B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DD49F68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5B9C92" w14:textId="77777777" w:rsidR="002B4DA7" w:rsidRDefault="002B4DA7" w:rsidP="002B4DA7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89252DF" w14:textId="77777777" w:rsidR="002B4DA7" w:rsidRDefault="002B4DA7" w:rsidP="002B4DA7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Intocmit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şef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Birou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RU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Adina COMAN</w:t>
      </w:r>
    </w:p>
    <w:p w14:paraId="00F41879" w14:textId="6A1EB622" w:rsidR="002B4DA7" w:rsidRPr="00206F77" w:rsidRDefault="002B4DA7" w:rsidP="002B4DA7">
      <w:pPr>
        <w:rPr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Avizat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Sef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Oficiu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446599">
        <w:rPr>
          <w:rFonts w:ascii="Times New Roman" w:hAnsi="Times New Roman"/>
          <w:bCs/>
          <w:sz w:val="24"/>
          <w:szCs w:val="24"/>
        </w:rPr>
        <w:t>Juridic</w:t>
      </w:r>
      <w:r>
        <w:rPr>
          <w:rFonts w:ascii="Times New Roman" w:hAnsi="Times New Roman"/>
          <w:bCs/>
          <w:sz w:val="24"/>
          <w:szCs w:val="24"/>
        </w:rPr>
        <w:t>: Dumitru MISCHIE</w:t>
      </w:r>
    </w:p>
    <w:sectPr w:rsidR="002B4DA7" w:rsidRPr="00206F77" w:rsidSect="00B965AD">
      <w:headerReference w:type="default" r:id="rId9"/>
      <w:footerReference w:type="even" r:id="rId10"/>
      <w:headerReference w:type="first" r:id="rId11"/>
      <w:pgSz w:w="11909" w:h="16834" w:code="9"/>
      <w:pgMar w:top="1440" w:right="1080" w:bottom="576" w:left="965" w:header="144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A2E8A" w14:textId="77777777" w:rsidR="00EE5DB7" w:rsidRDefault="00EE5DB7">
      <w:pPr>
        <w:spacing w:after="0" w:line="240" w:lineRule="auto"/>
      </w:pPr>
      <w:r>
        <w:separator/>
      </w:r>
    </w:p>
  </w:endnote>
  <w:endnote w:type="continuationSeparator" w:id="0">
    <w:p w14:paraId="7E7AACD0" w14:textId="77777777" w:rsidR="00EE5DB7" w:rsidRDefault="00EE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C1233" w14:textId="77777777" w:rsidR="00EE5DB7" w:rsidRDefault="00EE5DB7">
      <w:pPr>
        <w:spacing w:after="0" w:line="240" w:lineRule="auto"/>
      </w:pPr>
      <w:r>
        <w:separator/>
      </w:r>
    </w:p>
  </w:footnote>
  <w:footnote w:type="continuationSeparator" w:id="0">
    <w:p w14:paraId="7646BD15" w14:textId="77777777" w:rsidR="00EE5DB7" w:rsidRDefault="00EE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0402442B" w:rsidR="00620DC8" w:rsidRDefault="00E0385E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071487FE">
          <wp:simplePos x="0" y="0"/>
          <wp:positionH relativeFrom="margin">
            <wp:posOffset>1079500</wp:posOffset>
          </wp:positionH>
          <wp:positionV relativeFrom="margin">
            <wp:posOffset>-1046480</wp:posOffset>
          </wp:positionV>
          <wp:extent cx="916305" cy="873125"/>
          <wp:effectExtent l="0" t="0" r="0" b="3175"/>
          <wp:wrapSquare wrapText="bothSides"/>
          <wp:docPr id="5" name="Picture 5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5AD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65FDE7EE">
          <wp:simplePos x="0" y="0"/>
          <wp:positionH relativeFrom="margin">
            <wp:posOffset>2744470</wp:posOffset>
          </wp:positionH>
          <wp:positionV relativeFrom="margin">
            <wp:posOffset>-849630</wp:posOffset>
          </wp:positionV>
          <wp:extent cx="2776220" cy="525780"/>
          <wp:effectExtent l="0" t="0" r="5080" b="762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8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015E9A88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D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17CB5"/>
    <w:multiLevelType w:val="hybridMultilevel"/>
    <w:tmpl w:val="D9FAE68C"/>
    <w:lvl w:ilvl="0" w:tplc="647AFB6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A05"/>
    <w:multiLevelType w:val="hybridMultilevel"/>
    <w:tmpl w:val="F33849CA"/>
    <w:lvl w:ilvl="0" w:tplc="5CEAF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C00"/>
    <w:multiLevelType w:val="hybridMultilevel"/>
    <w:tmpl w:val="3B489EBE"/>
    <w:lvl w:ilvl="0" w:tplc="67FEDD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B554C"/>
    <w:multiLevelType w:val="hybridMultilevel"/>
    <w:tmpl w:val="11DECA48"/>
    <w:lvl w:ilvl="0" w:tplc="681420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F61F0"/>
    <w:multiLevelType w:val="hybridMultilevel"/>
    <w:tmpl w:val="F482D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20DA7AD5"/>
    <w:multiLevelType w:val="hybridMultilevel"/>
    <w:tmpl w:val="A7061BAC"/>
    <w:lvl w:ilvl="0" w:tplc="5FFCD5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277A85"/>
    <w:multiLevelType w:val="hybridMultilevel"/>
    <w:tmpl w:val="C636A588"/>
    <w:lvl w:ilvl="0" w:tplc="7E40C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6D47DA"/>
    <w:multiLevelType w:val="hybridMultilevel"/>
    <w:tmpl w:val="7ECCEA5A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46D32"/>
    <w:multiLevelType w:val="hybridMultilevel"/>
    <w:tmpl w:val="B468A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D0678"/>
    <w:multiLevelType w:val="hybridMultilevel"/>
    <w:tmpl w:val="D818C6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82786B"/>
    <w:multiLevelType w:val="hybridMultilevel"/>
    <w:tmpl w:val="FBD02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FB59CE"/>
    <w:multiLevelType w:val="hybridMultilevel"/>
    <w:tmpl w:val="14E0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77661"/>
    <w:multiLevelType w:val="hybridMultilevel"/>
    <w:tmpl w:val="867A6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91321"/>
    <w:multiLevelType w:val="hybridMultilevel"/>
    <w:tmpl w:val="0508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0BC0"/>
    <w:multiLevelType w:val="hybridMultilevel"/>
    <w:tmpl w:val="D8D4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0532B"/>
    <w:multiLevelType w:val="hybridMultilevel"/>
    <w:tmpl w:val="060084F6"/>
    <w:lvl w:ilvl="0" w:tplc="53F8E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21C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42220"/>
    <w:multiLevelType w:val="hybridMultilevel"/>
    <w:tmpl w:val="8B9EC87C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CE44EA"/>
    <w:multiLevelType w:val="hybridMultilevel"/>
    <w:tmpl w:val="F4D89B8E"/>
    <w:lvl w:ilvl="0" w:tplc="5C56E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4915A8"/>
    <w:multiLevelType w:val="hybridMultilevel"/>
    <w:tmpl w:val="138E6EC2"/>
    <w:lvl w:ilvl="0" w:tplc="F8928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895201"/>
    <w:multiLevelType w:val="hybridMultilevel"/>
    <w:tmpl w:val="CD282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46E6378"/>
    <w:multiLevelType w:val="hybridMultilevel"/>
    <w:tmpl w:val="A1D614FE"/>
    <w:lvl w:ilvl="0" w:tplc="9A948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C0AA3"/>
    <w:multiLevelType w:val="hybridMultilevel"/>
    <w:tmpl w:val="EBBAF9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D3888"/>
    <w:multiLevelType w:val="hybridMultilevel"/>
    <w:tmpl w:val="12C0C3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31"/>
  </w:num>
  <w:num w:numId="5">
    <w:abstractNumId w:val="29"/>
  </w:num>
  <w:num w:numId="6">
    <w:abstractNumId w:val="47"/>
  </w:num>
  <w:num w:numId="7">
    <w:abstractNumId w:val="45"/>
  </w:num>
  <w:num w:numId="8">
    <w:abstractNumId w:val="20"/>
  </w:num>
  <w:num w:numId="9">
    <w:abstractNumId w:val="30"/>
  </w:num>
  <w:num w:numId="10">
    <w:abstractNumId w:val="27"/>
  </w:num>
  <w:num w:numId="11">
    <w:abstractNumId w:val="13"/>
  </w:num>
  <w:num w:numId="12">
    <w:abstractNumId w:val="35"/>
  </w:num>
  <w:num w:numId="13">
    <w:abstractNumId w:val="21"/>
  </w:num>
  <w:num w:numId="14">
    <w:abstractNumId w:val="15"/>
  </w:num>
  <w:num w:numId="15">
    <w:abstractNumId w:val="12"/>
  </w:num>
  <w:num w:numId="16">
    <w:abstractNumId w:val="14"/>
  </w:num>
  <w:num w:numId="17">
    <w:abstractNumId w:val="7"/>
  </w:num>
  <w:num w:numId="18">
    <w:abstractNumId w:val="17"/>
  </w:num>
  <w:num w:numId="19">
    <w:abstractNumId w:val="28"/>
  </w:num>
  <w:num w:numId="20">
    <w:abstractNumId w:val="39"/>
  </w:num>
  <w:num w:numId="21">
    <w:abstractNumId w:val="40"/>
  </w:num>
  <w:num w:numId="22">
    <w:abstractNumId w:val="0"/>
  </w:num>
  <w:num w:numId="23">
    <w:abstractNumId w:val="18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8"/>
  </w:num>
  <w:num w:numId="27">
    <w:abstractNumId w:val="23"/>
  </w:num>
  <w:num w:numId="28">
    <w:abstractNumId w:val="26"/>
  </w:num>
  <w:num w:numId="29">
    <w:abstractNumId w:val="37"/>
  </w:num>
  <w:num w:numId="30">
    <w:abstractNumId w:val="38"/>
  </w:num>
  <w:num w:numId="31">
    <w:abstractNumId w:val="2"/>
  </w:num>
  <w:num w:numId="32">
    <w:abstractNumId w:val="34"/>
  </w:num>
  <w:num w:numId="33">
    <w:abstractNumId w:val="11"/>
  </w:num>
  <w:num w:numId="34">
    <w:abstractNumId w:val="22"/>
  </w:num>
  <w:num w:numId="35">
    <w:abstractNumId w:val="6"/>
  </w:num>
  <w:num w:numId="36">
    <w:abstractNumId w:val="44"/>
  </w:num>
  <w:num w:numId="37">
    <w:abstractNumId w:val="36"/>
  </w:num>
  <w:num w:numId="38">
    <w:abstractNumId w:val="41"/>
  </w:num>
  <w:num w:numId="39">
    <w:abstractNumId w:val="10"/>
  </w:num>
  <w:num w:numId="40">
    <w:abstractNumId w:val="32"/>
  </w:num>
  <w:num w:numId="41">
    <w:abstractNumId w:val="3"/>
  </w:num>
  <w:num w:numId="42">
    <w:abstractNumId w:val="16"/>
  </w:num>
  <w:num w:numId="43">
    <w:abstractNumId w:val="19"/>
  </w:num>
  <w:num w:numId="44">
    <w:abstractNumId w:val="1"/>
  </w:num>
  <w:num w:numId="45">
    <w:abstractNumId w:val="5"/>
  </w:num>
  <w:num w:numId="46">
    <w:abstractNumId w:val="43"/>
  </w:num>
  <w:num w:numId="47">
    <w:abstractNumId w:val="42"/>
  </w:num>
  <w:num w:numId="48">
    <w:abstractNumId w:val="3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D"/>
    <w:rsid w:val="00003318"/>
    <w:rsid w:val="00003426"/>
    <w:rsid w:val="00003D24"/>
    <w:rsid w:val="00022833"/>
    <w:rsid w:val="00033944"/>
    <w:rsid w:val="00041107"/>
    <w:rsid w:val="00045CEC"/>
    <w:rsid w:val="00045E78"/>
    <w:rsid w:val="00047356"/>
    <w:rsid w:val="00055927"/>
    <w:rsid w:val="0006414E"/>
    <w:rsid w:val="00064425"/>
    <w:rsid w:val="000646A3"/>
    <w:rsid w:val="00070341"/>
    <w:rsid w:val="00075BC9"/>
    <w:rsid w:val="0008046E"/>
    <w:rsid w:val="00090DD2"/>
    <w:rsid w:val="000913E3"/>
    <w:rsid w:val="00094EDB"/>
    <w:rsid w:val="00096F0B"/>
    <w:rsid w:val="000C38F7"/>
    <w:rsid w:val="000D470F"/>
    <w:rsid w:val="000E3F93"/>
    <w:rsid w:val="000F769B"/>
    <w:rsid w:val="000F7B6B"/>
    <w:rsid w:val="00104060"/>
    <w:rsid w:val="001139AE"/>
    <w:rsid w:val="001319C8"/>
    <w:rsid w:val="00131B57"/>
    <w:rsid w:val="00132091"/>
    <w:rsid w:val="00133114"/>
    <w:rsid w:val="00133F85"/>
    <w:rsid w:val="00142B25"/>
    <w:rsid w:val="0015325E"/>
    <w:rsid w:val="00162736"/>
    <w:rsid w:val="001640F9"/>
    <w:rsid w:val="00180783"/>
    <w:rsid w:val="0018699D"/>
    <w:rsid w:val="00195B5D"/>
    <w:rsid w:val="001A1136"/>
    <w:rsid w:val="001A2C47"/>
    <w:rsid w:val="001A32E0"/>
    <w:rsid w:val="001A7444"/>
    <w:rsid w:val="001A7DF7"/>
    <w:rsid w:val="001B4E53"/>
    <w:rsid w:val="001B5D34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1A5C"/>
    <w:rsid w:val="001E4DCF"/>
    <w:rsid w:val="001E5DC3"/>
    <w:rsid w:val="001F1AFC"/>
    <w:rsid w:val="001F40AB"/>
    <w:rsid w:val="002019B4"/>
    <w:rsid w:val="00206614"/>
    <w:rsid w:val="00206DCC"/>
    <w:rsid w:val="00206F77"/>
    <w:rsid w:val="002162C6"/>
    <w:rsid w:val="002307B8"/>
    <w:rsid w:val="00232A87"/>
    <w:rsid w:val="00235975"/>
    <w:rsid w:val="00235EB0"/>
    <w:rsid w:val="00241E42"/>
    <w:rsid w:val="00244CEB"/>
    <w:rsid w:val="00250A00"/>
    <w:rsid w:val="00252D08"/>
    <w:rsid w:val="00265A30"/>
    <w:rsid w:val="00267D21"/>
    <w:rsid w:val="00271275"/>
    <w:rsid w:val="00276086"/>
    <w:rsid w:val="00281931"/>
    <w:rsid w:val="00290691"/>
    <w:rsid w:val="00294978"/>
    <w:rsid w:val="00296BD0"/>
    <w:rsid w:val="002A12E7"/>
    <w:rsid w:val="002B4DA7"/>
    <w:rsid w:val="002C43F4"/>
    <w:rsid w:val="002C7708"/>
    <w:rsid w:val="002D020B"/>
    <w:rsid w:val="002D1677"/>
    <w:rsid w:val="002D3729"/>
    <w:rsid w:val="002D45E1"/>
    <w:rsid w:val="002E6026"/>
    <w:rsid w:val="002F6CBB"/>
    <w:rsid w:val="00331EBC"/>
    <w:rsid w:val="00336D63"/>
    <w:rsid w:val="00345AEC"/>
    <w:rsid w:val="00346B80"/>
    <w:rsid w:val="00352A61"/>
    <w:rsid w:val="00352CE2"/>
    <w:rsid w:val="0035610F"/>
    <w:rsid w:val="00356257"/>
    <w:rsid w:val="003577B4"/>
    <w:rsid w:val="00362487"/>
    <w:rsid w:val="003641ED"/>
    <w:rsid w:val="003643D0"/>
    <w:rsid w:val="00364A7B"/>
    <w:rsid w:val="00365B04"/>
    <w:rsid w:val="00373A3C"/>
    <w:rsid w:val="00383B07"/>
    <w:rsid w:val="00385F87"/>
    <w:rsid w:val="003A6F01"/>
    <w:rsid w:val="003B199A"/>
    <w:rsid w:val="003B1C13"/>
    <w:rsid w:val="003B6652"/>
    <w:rsid w:val="003C1D88"/>
    <w:rsid w:val="003D344E"/>
    <w:rsid w:val="003D3D6F"/>
    <w:rsid w:val="003D4F4A"/>
    <w:rsid w:val="003E20B4"/>
    <w:rsid w:val="003E2A23"/>
    <w:rsid w:val="003E2E73"/>
    <w:rsid w:val="003F571D"/>
    <w:rsid w:val="00402DA9"/>
    <w:rsid w:val="00410B76"/>
    <w:rsid w:val="004243AD"/>
    <w:rsid w:val="004427B0"/>
    <w:rsid w:val="0044577C"/>
    <w:rsid w:val="00446599"/>
    <w:rsid w:val="00447CCD"/>
    <w:rsid w:val="00457CF5"/>
    <w:rsid w:val="004661E3"/>
    <w:rsid w:val="00471EE7"/>
    <w:rsid w:val="00482C66"/>
    <w:rsid w:val="0049281D"/>
    <w:rsid w:val="00494F4F"/>
    <w:rsid w:val="00496ED4"/>
    <w:rsid w:val="004A2A7C"/>
    <w:rsid w:val="004A717A"/>
    <w:rsid w:val="004A7521"/>
    <w:rsid w:val="004B2230"/>
    <w:rsid w:val="004B3C87"/>
    <w:rsid w:val="004B4084"/>
    <w:rsid w:val="004B53DD"/>
    <w:rsid w:val="004B5525"/>
    <w:rsid w:val="004C0A03"/>
    <w:rsid w:val="004C62BA"/>
    <w:rsid w:val="004E0CDC"/>
    <w:rsid w:val="004E6B4E"/>
    <w:rsid w:val="004F3A7C"/>
    <w:rsid w:val="00502925"/>
    <w:rsid w:val="0050459B"/>
    <w:rsid w:val="00507838"/>
    <w:rsid w:val="005110BE"/>
    <w:rsid w:val="00513D2D"/>
    <w:rsid w:val="00530268"/>
    <w:rsid w:val="00540764"/>
    <w:rsid w:val="00554E71"/>
    <w:rsid w:val="00557462"/>
    <w:rsid w:val="00561566"/>
    <w:rsid w:val="00561F44"/>
    <w:rsid w:val="0056390C"/>
    <w:rsid w:val="00570756"/>
    <w:rsid w:val="00571337"/>
    <w:rsid w:val="00575F37"/>
    <w:rsid w:val="00581F36"/>
    <w:rsid w:val="00585F97"/>
    <w:rsid w:val="005B467E"/>
    <w:rsid w:val="005B4B49"/>
    <w:rsid w:val="005C4947"/>
    <w:rsid w:val="005D0576"/>
    <w:rsid w:val="005D18A5"/>
    <w:rsid w:val="005D20CB"/>
    <w:rsid w:val="005D3774"/>
    <w:rsid w:val="005D697A"/>
    <w:rsid w:val="005D7511"/>
    <w:rsid w:val="005E16B1"/>
    <w:rsid w:val="005E7D04"/>
    <w:rsid w:val="005F075E"/>
    <w:rsid w:val="005F543F"/>
    <w:rsid w:val="005F60BE"/>
    <w:rsid w:val="00602991"/>
    <w:rsid w:val="00606EE5"/>
    <w:rsid w:val="00615A68"/>
    <w:rsid w:val="00620DC8"/>
    <w:rsid w:val="00620FCD"/>
    <w:rsid w:val="006227A9"/>
    <w:rsid w:val="00625796"/>
    <w:rsid w:val="006325D7"/>
    <w:rsid w:val="00632980"/>
    <w:rsid w:val="006349BA"/>
    <w:rsid w:val="006363D3"/>
    <w:rsid w:val="006401E8"/>
    <w:rsid w:val="00643449"/>
    <w:rsid w:val="006459BF"/>
    <w:rsid w:val="00646F64"/>
    <w:rsid w:val="00647528"/>
    <w:rsid w:val="006509EF"/>
    <w:rsid w:val="00650C37"/>
    <w:rsid w:val="0066295F"/>
    <w:rsid w:val="00667F71"/>
    <w:rsid w:val="00691421"/>
    <w:rsid w:val="006A3FB9"/>
    <w:rsid w:val="006A579C"/>
    <w:rsid w:val="006A7AF3"/>
    <w:rsid w:val="006B421E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371BF"/>
    <w:rsid w:val="00740AD1"/>
    <w:rsid w:val="00740BB5"/>
    <w:rsid w:val="00747745"/>
    <w:rsid w:val="0075155E"/>
    <w:rsid w:val="00760525"/>
    <w:rsid w:val="0076318D"/>
    <w:rsid w:val="007673D2"/>
    <w:rsid w:val="00782F66"/>
    <w:rsid w:val="007838BF"/>
    <w:rsid w:val="0079040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E6BE2"/>
    <w:rsid w:val="007F0350"/>
    <w:rsid w:val="007F702A"/>
    <w:rsid w:val="0080052A"/>
    <w:rsid w:val="008045C1"/>
    <w:rsid w:val="0080525A"/>
    <w:rsid w:val="00810ABF"/>
    <w:rsid w:val="00811BA3"/>
    <w:rsid w:val="00814E9F"/>
    <w:rsid w:val="00823BD7"/>
    <w:rsid w:val="00824FD1"/>
    <w:rsid w:val="00825302"/>
    <w:rsid w:val="0082642B"/>
    <w:rsid w:val="008313EF"/>
    <w:rsid w:val="0083617C"/>
    <w:rsid w:val="008369AE"/>
    <w:rsid w:val="00847290"/>
    <w:rsid w:val="00860B76"/>
    <w:rsid w:val="00881E5E"/>
    <w:rsid w:val="00882671"/>
    <w:rsid w:val="00885AD3"/>
    <w:rsid w:val="008A771B"/>
    <w:rsid w:val="008A7DBA"/>
    <w:rsid w:val="008B7E62"/>
    <w:rsid w:val="008C0C37"/>
    <w:rsid w:val="008C48A8"/>
    <w:rsid w:val="008C7FB5"/>
    <w:rsid w:val="008D1A38"/>
    <w:rsid w:val="008D75C8"/>
    <w:rsid w:val="008E6D47"/>
    <w:rsid w:val="00901123"/>
    <w:rsid w:val="00911B87"/>
    <w:rsid w:val="00916E79"/>
    <w:rsid w:val="00920D2D"/>
    <w:rsid w:val="00922737"/>
    <w:rsid w:val="00925D55"/>
    <w:rsid w:val="009321ED"/>
    <w:rsid w:val="00933F7C"/>
    <w:rsid w:val="00937A6D"/>
    <w:rsid w:val="00942118"/>
    <w:rsid w:val="009512D1"/>
    <w:rsid w:val="00972DBE"/>
    <w:rsid w:val="009805EE"/>
    <w:rsid w:val="00986337"/>
    <w:rsid w:val="00986C69"/>
    <w:rsid w:val="0098751D"/>
    <w:rsid w:val="0099261F"/>
    <w:rsid w:val="009927FD"/>
    <w:rsid w:val="00996368"/>
    <w:rsid w:val="009965BE"/>
    <w:rsid w:val="009A4C58"/>
    <w:rsid w:val="009B40C4"/>
    <w:rsid w:val="009B5EF3"/>
    <w:rsid w:val="009C2C60"/>
    <w:rsid w:val="009C3EF1"/>
    <w:rsid w:val="009D1D82"/>
    <w:rsid w:val="009D1E57"/>
    <w:rsid w:val="009D2513"/>
    <w:rsid w:val="009D4C47"/>
    <w:rsid w:val="009E2A2F"/>
    <w:rsid w:val="009E2D9E"/>
    <w:rsid w:val="009E4D1B"/>
    <w:rsid w:val="009F776D"/>
    <w:rsid w:val="00A006FD"/>
    <w:rsid w:val="00A026E3"/>
    <w:rsid w:val="00A04E43"/>
    <w:rsid w:val="00A06BEC"/>
    <w:rsid w:val="00A10D75"/>
    <w:rsid w:val="00A135AD"/>
    <w:rsid w:val="00A13B8F"/>
    <w:rsid w:val="00A14B1E"/>
    <w:rsid w:val="00A1772E"/>
    <w:rsid w:val="00A36988"/>
    <w:rsid w:val="00A449C2"/>
    <w:rsid w:val="00A46F08"/>
    <w:rsid w:val="00A5708F"/>
    <w:rsid w:val="00A57EE6"/>
    <w:rsid w:val="00A732D5"/>
    <w:rsid w:val="00A76818"/>
    <w:rsid w:val="00A76D76"/>
    <w:rsid w:val="00A93931"/>
    <w:rsid w:val="00AA110E"/>
    <w:rsid w:val="00AA2517"/>
    <w:rsid w:val="00AA4AFA"/>
    <w:rsid w:val="00AB5DD2"/>
    <w:rsid w:val="00AB784A"/>
    <w:rsid w:val="00AC7C4B"/>
    <w:rsid w:val="00AE14CA"/>
    <w:rsid w:val="00AE2FDF"/>
    <w:rsid w:val="00B01F68"/>
    <w:rsid w:val="00B2724A"/>
    <w:rsid w:val="00B308D2"/>
    <w:rsid w:val="00B4547F"/>
    <w:rsid w:val="00B56CE1"/>
    <w:rsid w:val="00B6036C"/>
    <w:rsid w:val="00B66B6E"/>
    <w:rsid w:val="00B73CA4"/>
    <w:rsid w:val="00B80ACC"/>
    <w:rsid w:val="00B846FC"/>
    <w:rsid w:val="00B84CBE"/>
    <w:rsid w:val="00B87104"/>
    <w:rsid w:val="00B93E92"/>
    <w:rsid w:val="00B965AD"/>
    <w:rsid w:val="00BB08C8"/>
    <w:rsid w:val="00BB0EFC"/>
    <w:rsid w:val="00BB5B54"/>
    <w:rsid w:val="00BB6316"/>
    <w:rsid w:val="00BC6CC4"/>
    <w:rsid w:val="00BD6D82"/>
    <w:rsid w:val="00BE4B06"/>
    <w:rsid w:val="00BF1EF6"/>
    <w:rsid w:val="00C0376E"/>
    <w:rsid w:val="00C10B95"/>
    <w:rsid w:val="00C2145B"/>
    <w:rsid w:val="00C255EA"/>
    <w:rsid w:val="00C448F6"/>
    <w:rsid w:val="00C52B82"/>
    <w:rsid w:val="00C61014"/>
    <w:rsid w:val="00C61B24"/>
    <w:rsid w:val="00C628E0"/>
    <w:rsid w:val="00C63773"/>
    <w:rsid w:val="00C64BAD"/>
    <w:rsid w:val="00C706D6"/>
    <w:rsid w:val="00C77686"/>
    <w:rsid w:val="00C81664"/>
    <w:rsid w:val="00C923F3"/>
    <w:rsid w:val="00CA0F8F"/>
    <w:rsid w:val="00CA29AC"/>
    <w:rsid w:val="00CA4244"/>
    <w:rsid w:val="00CB12C0"/>
    <w:rsid w:val="00CC1FD9"/>
    <w:rsid w:val="00CC483C"/>
    <w:rsid w:val="00CE092C"/>
    <w:rsid w:val="00CE20C2"/>
    <w:rsid w:val="00CE33C6"/>
    <w:rsid w:val="00CE5A8B"/>
    <w:rsid w:val="00CE5F2D"/>
    <w:rsid w:val="00CF32E7"/>
    <w:rsid w:val="00CF7D68"/>
    <w:rsid w:val="00D065D6"/>
    <w:rsid w:val="00D07530"/>
    <w:rsid w:val="00D169F4"/>
    <w:rsid w:val="00D17A98"/>
    <w:rsid w:val="00D34D4E"/>
    <w:rsid w:val="00D36959"/>
    <w:rsid w:val="00D46A17"/>
    <w:rsid w:val="00D55C9E"/>
    <w:rsid w:val="00D65C5F"/>
    <w:rsid w:val="00D72C38"/>
    <w:rsid w:val="00D73111"/>
    <w:rsid w:val="00D73821"/>
    <w:rsid w:val="00D745C6"/>
    <w:rsid w:val="00D76365"/>
    <w:rsid w:val="00D86A91"/>
    <w:rsid w:val="00D8792E"/>
    <w:rsid w:val="00DA266B"/>
    <w:rsid w:val="00DA2894"/>
    <w:rsid w:val="00DA35D0"/>
    <w:rsid w:val="00DB26AF"/>
    <w:rsid w:val="00DB4A09"/>
    <w:rsid w:val="00DB4F95"/>
    <w:rsid w:val="00DB5D85"/>
    <w:rsid w:val="00DB6481"/>
    <w:rsid w:val="00DC17C3"/>
    <w:rsid w:val="00DC43AF"/>
    <w:rsid w:val="00DE26A9"/>
    <w:rsid w:val="00DE366C"/>
    <w:rsid w:val="00DE7C25"/>
    <w:rsid w:val="00DF06F3"/>
    <w:rsid w:val="00E004FC"/>
    <w:rsid w:val="00E0385E"/>
    <w:rsid w:val="00E03920"/>
    <w:rsid w:val="00E04421"/>
    <w:rsid w:val="00E113EB"/>
    <w:rsid w:val="00E20F58"/>
    <w:rsid w:val="00E4002B"/>
    <w:rsid w:val="00E4070F"/>
    <w:rsid w:val="00E4735D"/>
    <w:rsid w:val="00E53EAE"/>
    <w:rsid w:val="00E54D73"/>
    <w:rsid w:val="00E677BF"/>
    <w:rsid w:val="00E74868"/>
    <w:rsid w:val="00E82D8D"/>
    <w:rsid w:val="00E83286"/>
    <w:rsid w:val="00E934FE"/>
    <w:rsid w:val="00E93BBC"/>
    <w:rsid w:val="00E942A3"/>
    <w:rsid w:val="00EC08A6"/>
    <w:rsid w:val="00EC418F"/>
    <w:rsid w:val="00EC4D86"/>
    <w:rsid w:val="00EC54CF"/>
    <w:rsid w:val="00ED1BC1"/>
    <w:rsid w:val="00ED3A49"/>
    <w:rsid w:val="00ED43DE"/>
    <w:rsid w:val="00EE0238"/>
    <w:rsid w:val="00EE5DB7"/>
    <w:rsid w:val="00EF156A"/>
    <w:rsid w:val="00EF481F"/>
    <w:rsid w:val="00F03FCA"/>
    <w:rsid w:val="00F11E9F"/>
    <w:rsid w:val="00F15756"/>
    <w:rsid w:val="00F15E36"/>
    <w:rsid w:val="00F21A85"/>
    <w:rsid w:val="00F41951"/>
    <w:rsid w:val="00F427BE"/>
    <w:rsid w:val="00F51C0E"/>
    <w:rsid w:val="00F53495"/>
    <w:rsid w:val="00F56347"/>
    <w:rsid w:val="00F6159D"/>
    <w:rsid w:val="00F62F20"/>
    <w:rsid w:val="00F7085C"/>
    <w:rsid w:val="00F737EF"/>
    <w:rsid w:val="00F77C73"/>
    <w:rsid w:val="00F965A9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E544D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romarm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35EE-868E-4E98-AC95-9756CF36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Coman, Adina</cp:lastModifiedBy>
  <cp:revision>2</cp:revision>
  <cp:lastPrinted>2022-09-08T07:54:00Z</cp:lastPrinted>
  <dcterms:created xsi:type="dcterms:W3CDTF">2022-09-12T05:45:00Z</dcterms:created>
  <dcterms:modified xsi:type="dcterms:W3CDTF">2022-09-12T05:45:00Z</dcterms:modified>
</cp:coreProperties>
</file>